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54" w:rsidRPr="00507F3A" w:rsidRDefault="004E2254" w:rsidP="004E2254">
      <w:pPr>
        <w:rPr>
          <w:rFonts w:ascii="Times New Roman" w:hAnsi="Times New Roman" w:cs="Times New Roman"/>
        </w:rPr>
      </w:pPr>
    </w:p>
    <w:p w:rsidR="00B81389" w:rsidRPr="00B81389" w:rsidRDefault="00B81389" w:rsidP="00B813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138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культуры и духовного развития рс (Я)</w:t>
      </w:r>
    </w:p>
    <w:p w:rsidR="00B81389" w:rsidRPr="00B81389" w:rsidRDefault="00B81389" w:rsidP="00B813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138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Саха (Якутия)</w:t>
      </w:r>
    </w:p>
    <w:p w:rsidR="00B81389" w:rsidRPr="00B81389" w:rsidRDefault="00B81389" w:rsidP="00B813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8138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«Якутская балетная школа (колледж) имени А. </w:t>
      </w:r>
      <w:r w:rsidRPr="00B813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138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Н. посельских»</w:t>
      </w:r>
    </w:p>
    <w:p w:rsidR="00B81389" w:rsidRPr="00B81389" w:rsidRDefault="00B81389" w:rsidP="00B813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81389" w:rsidRPr="00B81389" w:rsidRDefault="00B81389" w:rsidP="00B813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1389" w:rsidRPr="00B81389" w:rsidRDefault="00B81389" w:rsidP="00B813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3686"/>
        <w:gridCol w:w="3260"/>
        <w:gridCol w:w="3827"/>
      </w:tblGrid>
      <w:tr w:rsidR="00B81389" w:rsidRPr="00B81389" w:rsidTr="006969DD">
        <w:trPr>
          <w:trHeight w:val="1969"/>
        </w:trPr>
        <w:tc>
          <w:tcPr>
            <w:tcW w:w="3686" w:type="dxa"/>
          </w:tcPr>
          <w:p w:rsidR="00B81389" w:rsidRPr="00B81389" w:rsidRDefault="00B81389" w:rsidP="00B813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1389" w:rsidRPr="00B81389" w:rsidRDefault="00B81389" w:rsidP="00B813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1389" w:rsidRPr="00B81389" w:rsidRDefault="00B81389" w:rsidP="00B813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B81389" w:rsidRPr="00B81389" w:rsidRDefault="00B81389" w:rsidP="00361A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1389" w:rsidRDefault="00B81389" w:rsidP="004E2254">
      <w:pPr>
        <w:ind w:left="1080"/>
        <w:jc w:val="center"/>
        <w:rPr>
          <w:rFonts w:ascii="Times New Roman" w:eastAsia="PT Astra Serif" w:hAnsi="Times New Roman" w:cs="Times New Roman"/>
          <w:b/>
          <w:sz w:val="32"/>
          <w:szCs w:val="32"/>
        </w:rPr>
      </w:pPr>
    </w:p>
    <w:p w:rsidR="00B81389" w:rsidRDefault="00B81389" w:rsidP="004E2254">
      <w:pPr>
        <w:ind w:left="1080"/>
        <w:jc w:val="center"/>
        <w:rPr>
          <w:rFonts w:ascii="Times New Roman" w:eastAsia="PT Astra Serif" w:hAnsi="Times New Roman" w:cs="Times New Roman"/>
          <w:b/>
          <w:sz w:val="32"/>
          <w:szCs w:val="32"/>
        </w:rPr>
      </w:pPr>
    </w:p>
    <w:p w:rsidR="00CC382B" w:rsidRPr="00D52450" w:rsidRDefault="00CC382B" w:rsidP="00CC3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5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C382B" w:rsidRPr="00D52450" w:rsidRDefault="00CC382B" w:rsidP="00CC3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2B" w:rsidRPr="00D52450" w:rsidRDefault="00CC382B" w:rsidP="00CC3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50">
        <w:rPr>
          <w:rFonts w:ascii="Times New Roman" w:hAnsi="Times New Roman" w:cs="Times New Roman"/>
          <w:b/>
          <w:sz w:val="28"/>
          <w:szCs w:val="28"/>
        </w:rPr>
        <w:t>УП 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D52450">
        <w:rPr>
          <w:rFonts w:ascii="Times New Roman" w:hAnsi="Times New Roman" w:cs="Times New Roman"/>
          <w:b/>
          <w:sz w:val="28"/>
          <w:szCs w:val="28"/>
        </w:rPr>
        <w:t>»</w:t>
      </w:r>
    </w:p>
    <w:p w:rsidR="00CC382B" w:rsidRPr="00D52450" w:rsidRDefault="00CC382B" w:rsidP="00CC3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50">
        <w:rPr>
          <w:rFonts w:ascii="Times New Roman" w:hAnsi="Times New Roman" w:cs="Times New Roman"/>
          <w:b/>
          <w:sz w:val="28"/>
          <w:szCs w:val="28"/>
        </w:rPr>
        <w:t>для учащихся 1-4  классов</w:t>
      </w:r>
      <w:r w:rsidRPr="00D52450">
        <w:rPr>
          <w:rFonts w:ascii="Times New Roman" w:hAnsi="Times New Roman" w:cs="Times New Roman"/>
          <w:b/>
          <w:sz w:val="28"/>
          <w:szCs w:val="28"/>
        </w:rPr>
        <w:br/>
      </w:r>
      <w:r w:rsidRPr="00D52450">
        <w:rPr>
          <w:rFonts w:ascii="Times New Roman" w:hAnsi="Times New Roman" w:cs="Times New Roman"/>
          <w:sz w:val="28"/>
          <w:szCs w:val="28"/>
        </w:rPr>
        <w:t>(УМК «Школа России)</w:t>
      </w:r>
    </w:p>
    <w:p w:rsidR="004E2254" w:rsidRPr="00507F3A" w:rsidRDefault="004E2254" w:rsidP="004E2254">
      <w:pPr>
        <w:ind w:left="1416"/>
        <w:jc w:val="center"/>
        <w:rPr>
          <w:rFonts w:ascii="Times New Roman" w:eastAsia="PT Astra Serif" w:hAnsi="Times New Roman" w:cs="Times New Roman"/>
          <w:b/>
          <w:i/>
        </w:rPr>
      </w:pPr>
    </w:p>
    <w:p w:rsidR="00C51B07" w:rsidRPr="00C51B07" w:rsidRDefault="00C51B07" w:rsidP="00C51B07">
      <w:pPr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освоения программы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51B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4E2254" w:rsidRPr="00507F3A" w:rsidRDefault="004E2254" w:rsidP="004E2254">
      <w:pPr>
        <w:ind w:left="1416"/>
        <w:jc w:val="center"/>
        <w:rPr>
          <w:rFonts w:ascii="Times New Roman" w:eastAsia="PT Astra Serif" w:hAnsi="Times New Roman" w:cs="Times New Roman"/>
          <w:b/>
          <w:i/>
        </w:rPr>
      </w:pPr>
    </w:p>
    <w:p w:rsidR="004E2254" w:rsidRPr="00507F3A" w:rsidRDefault="004E2254" w:rsidP="004E2254">
      <w:pPr>
        <w:ind w:left="1416"/>
        <w:jc w:val="center"/>
        <w:rPr>
          <w:rFonts w:ascii="Times New Roman" w:eastAsia="PT Astra Serif" w:hAnsi="Times New Roman" w:cs="Times New Roman"/>
          <w:b/>
          <w:i/>
        </w:rPr>
      </w:pPr>
    </w:p>
    <w:p w:rsidR="004E2254" w:rsidRPr="00507F3A" w:rsidRDefault="004E2254" w:rsidP="004E2254">
      <w:pPr>
        <w:jc w:val="center"/>
        <w:rPr>
          <w:rFonts w:ascii="Times New Roman" w:eastAsia="Calibri" w:hAnsi="Times New Roman" w:cs="Times New Roman"/>
          <w:b/>
        </w:rPr>
      </w:pPr>
    </w:p>
    <w:p w:rsidR="004E2254" w:rsidRPr="00507F3A" w:rsidRDefault="004E2254" w:rsidP="004E2254">
      <w:pPr>
        <w:jc w:val="center"/>
        <w:rPr>
          <w:rFonts w:ascii="Times New Roman" w:eastAsia="Calibri" w:hAnsi="Times New Roman" w:cs="Times New Roman"/>
          <w:b/>
        </w:rPr>
      </w:pPr>
    </w:p>
    <w:p w:rsidR="004E2254" w:rsidRPr="00507F3A" w:rsidRDefault="004E2254" w:rsidP="004E2254">
      <w:pPr>
        <w:jc w:val="center"/>
        <w:rPr>
          <w:rFonts w:ascii="Times New Roman" w:eastAsia="Calibri" w:hAnsi="Times New Roman" w:cs="Times New Roman"/>
          <w:b/>
        </w:rPr>
      </w:pPr>
    </w:p>
    <w:p w:rsidR="004E2254" w:rsidRPr="00507F3A" w:rsidRDefault="004E2254" w:rsidP="004E2254">
      <w:pPr>
        <w:jc w:val="center"/>
        <w:rPr>
          <w:rFonts w:ascii="Times New Roman" w:eastAsia="Calibri" w:hAnsi="Times New Roman" w:cs="Times New Roman"/>
          <w:b/>
        </w:rPr>
      </w:pPr>
    </w:p>
    <w:p w:rsidR="004E2254" w:rsidRPr="00507F3A" w:rsidRDefault="004E2254" w:rsidP="004E2254">
      <w:pPr>
        <w:jc w:val="center"/>
        <w:rPr>
          <w:rFonts w:ascii="Times New Roman" w:eastAsia="Calibri" w:hAnsi="Times New Roman" w:cs="Times New Roman"/>
          <w:b/>
        </w:rPr>
      </w:pPr>
    </w:p>
    <w:p w:rsidR="004E2254" w:rsidRPr="00507F3A" w:rsidRDefault="004E2254" w:rsidP="004E2254">
      <w:pPr>
        <w:jc w:val="center"/>
        <w:rPr>
          <w:rFonts w:ascii="Times New Roman" w:eastAsia="Calibri" w:hAnsi="Times New Roman" w:cs="Times New Roman"/>
          <w:b/>
        </w:rPr>
      </w:pPr>
    </w:p>
    <w:p w:rsidR="004E2254" w:rsidRPr="00507F3A" w:rsidRDefault="004E2254" w:rsidP="004E2254">
      <w:pPr>
        <w:jc w:val="center"/>
        <w:rPr>
          <w:rFonts w:ascii="Times New Roman" w:eastAsia="Calibri" w:hAnsi="Times New Roman" w:cs="Times New Roman"/>
          <w:b/>
        </w:rPr>
      </w:pPr>
    </w:p>
    <w:p w:rsidR="004E2254" w:rsidRDefault="004E2254" w:rsidP="004E2254">
      <w:pPr>
        <w:jc w:val="center"/>
        <w:rPr>
          <w:rFonts w:ascii="Times New Roman" w:eastAsia="Calibri" w:hAnsi="Times New Roman" w:cs="Times New Roman"/>
          <w:b/>
        </w:rPr>
      </w:pPr>
    </w:p>
    <w:p w:rsidR="00B81389" w:rsidRDefault="00B81389" w:rsidP="004E2254">
      <w:pPr>
        <w:jc w:val="center"/>
        <w:rPr>
          <w:rFonts w:ascii="Times New Roman" w:eastAsia="Calibri" w:hAnsi="Times New Roman" w:cs="Times New Roman"/>
          <w:b/>
        </w:rPr>
      </w:pPr>
    </w:p>
    <w:p w:rsidR="00B81389" w:rsidRDefault="00B81389" w:rsidP="004E2254">
      <w:pPr>
        <w:jc w:val="center"/>
        <w:rPr>
          <w:rFonts w:ascii="Times New Roman" w:eastAsia="Calibri" w:hAnsi="Times New Roman" w:cs="Times New Roman"/>
          <w:b/>
        </w:rPr>
      </w:pPr>
    </w:p>
    <w:p w:rsidR="00B81389" w:rsidRDefault="00B81389" w:rsidP="004E2254">
      <w:pPr>
        <w:jc w:val="center"/>
        <w:rPr>
          <w:rFonts w:ascii="Times New Roman" w:eastAsia="Calibri" w:hAnsi="Times New Roman" w:cs="Times New Roman"/>
          <w:b/>
        </w:rPr>
      </w:pPr>
    </w:p>
    <w:p w:rsidR="00B81389" w:rsidRDefault="00287C56" w:rsidP="004E225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2021</w:t>
      </w:r>
    </w:p>
    <w:p w:rsidR="00B81389" w:rsidRDefault="00B81389" w:rsidP="004E2254">
      <w:pPr>
        <w:jc w:val="center"/>
        <w:rPr>
          <w:rFonts w:ascii="Times New Roman" w:eastAsia="Calibri" w:hAnsi="Times New Roman" w:cs="Times New Roman"/>
          <w:b/>
        </w:rPr>
      </w:pPr>
    </w:p>
    <w:p w:rsidR="00815287" w:rsidRPr="00815287" w:rsidRDefault="00815287" w:rsidP="00815287">
      <w:p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5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разработана с учетом требований Федерального государственного образовательного стандарта начального общего образования нового поколения, на основе Концепции духовно-нравственного развития и воспитания личности гражданина России, примерной программы по учебным предметам. Сборник рабочих программ (издательство: Москва «Просвещение», 2014 г.); авторской программыЕ.А. Лутцевой, Т.П. Зуевой </w:t>
      </w:r>
    </w:p>
    <w:p w:rsidR="00815287" w:rsidRPr="00815287" w:rsidRDefault="00815287" w:rsidP="00815287">
      <w:pPr>
        <w:spacing w:after="5" w:line="269" w:lineRule="auto"/>
        <w:ind w:left="-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5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«Технология. Рабочие программы. Предметная линия учебников системы «Школа России». 1—4 классы» (2-е изд. — М. 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 w:rsidRPr="008152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.) </w:t>
      </w:r>
    </w:p>
    <w:p w:rsidR="00815287" w:rsidRPr="00815287" w:rsidRDefault="00815287" w:rsidP="00815287">
      <w:pPr>
        <w:spacing w:after="24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3BBD" w:rsidRPr="00507F3A" w:rsidRDefault="00815287" w:rsidP="00815287">
      <w:pPr>
        <w:spacing w:after="25" w:line="259" w:lineRule="auto"/>
        <w:ind w:left="27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152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="005C3D96" w:rsidRPr="00507F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Планируемые р</w:t>
      </w:r>
      <w:r w:rsidR="001C3BBD" w:rsidRPr="00507F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езультаты изучения учебного предмета</w:t>
      </w:r>
      <w:r w:rsidR="00D10756" w:rsidRPr="00507F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«Технология»</w:t>
      </w:r>
    </w:p>
    <w:p w:rsidR="00987E27" w:rsidRPr="00507F3A" w:rsidRDefault="00987E27" w:rsidP="008A2E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87E27" w:rsidRPr="00507F3A" w:rsidRDefault="00987E27" w:rsidP="00987E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 РЕЗУЛЬТАТЫ ОБУЧАЮЩЕГОСЯ</w:t>
      </w:r>
    </w:p>
    <w:p w:rsidR="00987E27" w:rsidRPr="00507F3A" w:rsidRDefault="00987E27" w:rsidP="00BD18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В результате изучения предмета «Технология» в начальной школе у обучающегося будут сформированы следующие личностные новообразования:</w:t>
      </w:r>
    </w:p>
    <w:p w:rsidR="00987E27" w:rsidRPr="00507F3A" w:rsidRDefault="00987E27" w:rsidP="00013EFE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987E27" w:rsidRPr="00507F3A" w:rsidRDefault="00987E27" w:rsidP="00013EFE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987E27" w:rsidRPr="00507F3A" w:rsidRDefault="00987E27" w:rsidP="00013EFE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987E27" w:rsidRPr="00507F3A" w:rsidRDefault="00987E27" w:rsidP="00013EFE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проявление способности к эстетической оценке окружающей предметной среды; эстетические чувства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87E27" w:rsidRPr="00507F3A" w:rsidRDefault="00987E27" w:rsidP="00013EFE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987E27" w:rsidRPr="00507F3A" w:rsidRDefault="00987E27" w:rsidP="00013EFE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987E27" w:rsidRPr="00507F3A" w:rsidRDefault="00987E27" w:rsidP="00013EFE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987E27" w:rsidRPr="00507F3A" w:rsidRDefault="00987E27" w:rsidP="00BD18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87E27" w:rsidRPr="00507F3A" w:rsidRDefault="00987E27" w:rsidP="00987E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МЕТАПРЕДМЕТНЫЕ РЕЗУЛЬТАТЫ ОБУЧАЮЩЕГОСЯ</w:t>
      </w:r>
    </w:p>
    <w:p w:rsidR="00987E27" w:rsidRPr="00507F3A" w:rsidRDefault="00987E27" w:rsidP="00987E2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К концу обучения в начальной школе у обучающегося формируются следующие универсальные учебные действия.</w:t>
      </w:r>
    </w:p>
    <w:p w:rsidR="00987E27" w:rsidRPr="00507F3A" w:rsidRDefault="00987E27" w:rsidP="00987E27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Познавательные УУД:</w:t>
      </w:r>
    </w:p>
    <w:p w:rsidR="00987E27" w:rsidRPr="00507F3A" w:rsidRDefault="00987E27" w:rsidP="00013EFE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987E27" w:rsidRPr="00507F3A" w:rsidRDefault="00987E27" w:rsidP="00013EFE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осуществлять анализ объектов и изделий с выделением существенных и несущественных признаков;</w:t>
      </w:r>
    </w:p>
    <w:p w:rsidR="00987E27" w:rsidRPr="00507F3A" w:rsidRDefault="00987E27" w:rsidP="00013EFE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сравнивать группы объектов/изделий, выделять в них общее и различия;</w:t>
      </w:r>
    </w:p>
    <w:p w:rsidR="00987E27" w:rsidRPr="00507F3A" w:rsidRDefault="00987E27" w:rsidP="00013EFE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87E27" w:rsidRPr="00507F3A" w:rsidRDefault="00987E27" w:rsidP="00013EFE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схемы, модели и простейшие чертежи в собственной практической творческой деятельности;</w:t>
      </w:r>
    </w:p>
    <w:p w:rsidR="00987E27" w:rsidRPr="00507F3A" w:rsidRDefault="00987E27" w:rsidP="00013EFE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87E27" w:rsidRPr="00507F3A" w:rsidRDefault="00987E27" w:rsidP="00013EFE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87E27" w:rsidRPr="00507F3A" w:rsidRDefault="00987E27" w:rsidP="00987E2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Работа с информацией:</w:t>
      </w:r>
    </w:p>
    <w:p w:rsidR="00987E27" w:rsidRPr="00507F3A" w:rsidRDefault="00987E27" w:rsidP="00013EFE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87E27" w:rsidRPr="00507F3A" w:rsidRDefault="00987E27" w:rsidP="00013EFE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987E27" w:rsidRPr="00507F3A" w:rsidRDefault="00987E27" w:rsidP="00013EFE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87E27" w:rsidRPr="00507F3A" w:rsidRDefault="00987E27" w:rsidP="00013EFE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87E27" w:rsidRPr="00507F3A" w:rsidRDefault="00987E27" w:rsidP="00987E27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Коммуникативные УУД:</w:t>
      </w:r>
    </w:p>
    <w:p w:rsidR="00987E27" w:rsidRPr="00507F3A" w:rsidRDefault="00987E27" w:rsidP="00013EFE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sz w:val="24"/>
          <w:szCs w:val="24"/>
          <w:lang w:eastAsia="ar-SA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987E27" w:rsidRPr="00507F3A" w:rsidRDefault="00987E27" w:rsidP="00013EFE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7F3A">
        <w:rPr>
          <w:rFonts w:ascii="Times New Roman" w:hAnsi="Times New Roman" w:cs="Times New Roman"/>
          <w:sz w:val="24"/>
          <w:szCs w:val="24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</w:p>
    <w:p w:rsidR="00987E27" w:rsidRPr="00507F3A" w:rsidRDefault="00987E27" w:rsidP="00013EFE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7F3A">
        <w:rPr>
          <w:rFonts w:ascii="Times New Roman" w:hAnsi="Times New Roman" w:cs="Times New Roman"/>
          <w:sz w:val="24"/>
          <w:szCs w:val="24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</w:p>
    <w:p w:rsidR="00987E27" w:rsidRPr="00507F3A" w:rsidRDefault="00987E27" w:rsidP="00013EFE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7F3A">
        <w:rPr>
          <w:rFonts w:ascii="Times New Roman" w:hAnsi="Times New Roman" w:cs="Times New Roman"/>
          <w:sz w:val="24"/>
          <w:szCs w:val="24"/>
        </w:rPr>
        <w:t xml:space="preserve">объяснять последовательность совершаемых действий при создании изделия. </w:t>
      </w:r>
    </w:p>
    <w:p w:rsidR="00987E27" w:rsidRPr="00507F3A" w:rsidRDefault="00987E27" w:rsidP="00987E2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F3A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987E27" w:rsidRPr="00507F3A" w:rsidRDefault="00987E27" w:rsidP="00013EFE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7F3A">
        <w:rPr>
          <w:rFonts w:ascii="Times New Roman" w:hAnsi="Times New Roman" w:cs="Times New Roman"/>
          <w:sz w:val="24"/>
          <w:szCs w:val="24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</w:p>
    <w:p w:rsidR="00987E27" w:rsidRPr="00507F3A" w:rsidRDefault="00987E27" w:rsidP="00013EFE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7F3A">
        <w:rPr>
          <w:rFonts w:ascii="Times New Roman" w:hAnsi="Times New Roman" w:cs="Times New Roman"/>
          <w:sz w:val="24"/>
          <w:szCs w:val="24"/>
        </w:rPr>
        <w:t xml:space="preserve">выполнять правила безопасности труда при выполнении работы; </w:t>
      </w:r>
    </w:p>
    <w:p w:rsidR="00987E27" w:rsidRPr="00507F3A" w:rsidRDefault="00987E27" w:rsidP="00013EFE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7F3A">
        <w:rPr>
          <w:rFonts w:ascii="Times New Roman" w:hAnsi="Times New Roman" w:cs="Times New Roman"/>
          <w:sz w:val="24"/>
          <w:szCs w:val="24"/>
        </w:rPr>
        <w:t xml:space="preserve">планировать работу, соотносить свои действия с поставленной целью; </w:t>
      </w:r>
    </w:p>
    <w:p w:rsidR="00987E27" w:rsidRPr="00507F3A" w:rsidRDefault="00987E27" w:rsidP="00013EFE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7F3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</w:p>
    <w:p w:rsidR="00987E27" w:rsidRPr="00507F3A" w:rsidRDefault="00987E27" w:rsidP="00013EFE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7F3A">
        <w:rPr>
          <w:rFonts w:ascii="Times New Roman" w:hAnsi="Times New Roman" w:cs="Times New Roman"/>
          <w:sz w:val="24"/>
          <w:szCs w:val="24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987E27" w:rsidRPr="00507F3A" w:rsidRDefault="00987E27" w:rsidP="00013EFE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7F3A">
        <w:rPr>
          <w:rFonts w:ascii="Times New Roman" w:hAnsi="Times New Roman" w:cs="Times New Roman"/>
          <w:sz w:val="24"/>
          <w:szCs w:val="24"/>
        </w:rPr>
        <w:t xml:space="preserve">проявлять волевую саморегуляцию при выполнении работы. </w:t>
      </w:r>
    </w:p>
    <w:p w:rsidR="00987E27" w:rsidRPr="00507F3A" w:rsidRDefault="00987E27" w:rsidP="00987E2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F3A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деятельность: </w:t>
      </w:r>
    </w:p>
    <w:p w:rsidR="00987E27" w:rsidRPr="00507F3A" w:rsidRDefault="00987E27" w:rsidP="00013EFE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7F3A">
        <w:rPr>
          <w:rFonts w:ascii="Times New Roman" w:hAnsi="Times New Roman" w:cs="Times New Roman"/>
          <w:sz w:val="24"/>
          <w:szCs w:val="24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</w:p>
    <w:p w:rsidR="00987E27" w:rsidRPr="00507F3A" w:rsidRDefault="00987E27" w:rsidP="00013EFE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7F3A">
        <w:rPr>
          <w:rFonts w:ascii="Times New Roman" w:hAnsi="Times New Roman" w:cs="Times New Roman"/>
          <w:sz w:val="24"/>
          <w:szCs w:val="24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</w:p>
    <w:p w:rsidR="00987E27" w:rsidRPr="00507F3A" w:rsidRDefault="00987E27" w:rsidP="00013EFE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7F3A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987E27" w:rsidRPr="00507F3A" w:rsidRDefault="00987E27" w:rsidP="00BD1827">
      <w:pPr>
        <w:suppressAutoHyphens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87E27" w:rsidRPr="00507F3A" w:rsidRDefault="00987E27" w:rsidP="008A2E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3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КУРСА «ТЕХНОЛОГИЯ» </w:t>
      </w:r>
    </w:p>
    <w:p w:rsidR="00987E27" w:rsidRPr="00507F3A" w:rsidRDefault="00987E27" w:rsidP="00BD1827">
      <w:pPr>
        <w:suppressAutoHyphens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07F3A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BD1827" w:rsidRPr="00507F3A" w:rsidRDefault="00BD1827" w:rsidP="00BD1827">
      <w:pPr>
        <w:pStyle w:val="ac"/>
        <w:spacing w:before="0" w:beforeAutospacing="0" w:after="0" w:afterAutospacing="0"/>
        <w:ind w:firstLine="360"/>
        <w:jc w:val="both"/>
        <w:rPr>
          <w:color w:val="000000"/>
        </w:rPr>
      </w:pPr>
      <w:r w:rsidRPr="00507F3A">
        <w:rPr>
          <w:color w:val="000000"/>
        </w:rPr>
        <w:t xml:space="preserve">К концу обучения </w:t>
      </w:r>
      <w:r w:rsidRPr="00507F3A">
        <w:rPr>
          <w:b/>
          <w:bCs/>
          <w:color w:val="000000"/>
        </w:rPr>
        <w:t xml:space="preserve">в первом классе </w:t>
      </w:r>
      <w:r w:rsidRPr="00507F3A">
        <w:rPr>
          <w:color w:val="000000"/>
        </w:rPr>
        <w:t>обучающийся научится: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lastRenderedPageBreak/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применять правила безопасной работы ножницами, иглой и аккуратной работы с клеем;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оформлять изделия строчкой прямого стежка;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выполнять задания с опорой на готовый план;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различать материалы и инструменты по их назначению;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использовать для сушки плоских изделий пресс;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различать разборные и неразборные конструкции несложных изделий;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осуществлять элементарное сотрудничество, участвовать в коллективных работах под руководством учителя;</w:t>
      </w:r>
    </w:p>
    <w:p w:rsidR="00BD1827" w:rsidRPr="00507F3A" w:rsidRDefault="00BD1827" w:rsidP="00013EFE">
      <w:pPr>
        <w:pStyle w:val="ac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выполнять несложные коллективные работы проектного характера.</w:t>
      </w:r>
    </w:p>
    <w:p w:rsidR="00987E27" w:rsidRPr="00507F3A" w:rsidRDefault="00987E27" w:rsidP="00987E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87E27" w:rsidRPr="00507F3A" w:rsidRDefault="00D10756" w:rsidP="00013EFE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класс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360"/>
        <w:jc w:val="both"/>
        <w:rPr>
          <w:color w:val="000000"/>
        </w:rPr>
      </w:pPr>
      <w:r w:rsidRPr="00507F3A">
        <w:rPr>
          <w:color w:val="000000"/>
        </w:rPr>
        <w:t>К концу обучения</w:t>
      </w:r>
      <w:r w:rsidRPr="00507F3A">
        <w:rPr>
          <w:b/>
          <w:bCs/>
          <w:color w:val="000000"/>
        </w:rPr>
        <w:t> во втором</w:t>
      </w:r>
      <w:r w:rsidRPr="00507F3A">
        <w:rPr>
          <w:color w:val="000000"/>
        </w:rPr>
        <w:t> классе обучающийся научится: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 практической деятельности;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выполнять задания по самостоятельно составленному плану;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распознавать элементарные общие правила создания рукотворного мира (прочность, удобство, эстетическая выразительность 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 др.);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выполнять биговку;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оформлять изделия и соединять детали освоенными ручными строчками;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понимать смысл понятия «развёртка» (трёхмерного предмета); соотносить объёмную конструкцию с изображениями её развёртки;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отличать макет от модели, строить трёхмерный макет из готовой развёртки;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решать несложные конструкторско-технологические задачи;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делать выбор, какое мнение принять — своё или другое, высказанное в ходе обсуждения;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выполнять работу в малых группах, осуществлять сотрудничество;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10756" w:rsidRPr="00507F3A" w:rsidRDefault="00D10756" w:rsidP="00013EFE">
      <w:pPr>
        <w:pStyle w:val="ac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507F3A">
        <w:rPr>
          <w:color w:val="000000"/>
        </w:rPr>
        <w:t>называть профессии людей, работающих в сфере обслуживания.</w:t>
      </w:r>
    </w:p>
    <w:p w:rsidR="00D10756" w:rsidRPr="00507F3A" w:rsidRDefault="00D10756" w:rsidP="00C01581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87E27" w:rsidRPr="00507F3A" w:rsidRDefault="00C01581" w:rsidP="00013EFE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класс</w:t>
      </w:r>
    </w:p>
    <w:p w:rsidR="009F29D9" w:rsidRPr="00507F3A" w:rsidRDefault="009F29D9" w:rsidP="009F29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50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третьем </w:t>
      </w: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обучающийся научится: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смысл понятий «чертёж развёртки», «канцелярский нож», «шило», «искусственный материал»;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 др.);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чертёж развёртки и выполнять разметку развёрток с помощью чертёжных инструментов (линейка, угольник, циркуль);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линии чертежа (осевая и центровая);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пользоваться канцелярским ножом, шилом;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рицовку;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соединение деталей и отделку изделия освоенными ручными строчками;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конструкцию изделия по заданным условиям;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правила безопасной работы на компьютере;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F29D9" w:rsidRPr="00507F3A" w:rsidRDefault="009F29D9" w:rsidP="00013EFE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87E27" w:rsidRPr="00507F3A" w:rsidRDefault="00987E27" w:rsidP="00C01581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10756" w:rsidRPr="00507F3A" w:rsidRDefault="009F29D9" w:rsidP="00C01581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 класс</w:t>
      </w:r>
    </w:p>
    <w:p w:rsidR="002A4611" w:rsidRPr="00507F3A" w:rsidRDefault="002A4611" w:rsidP="00013EF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50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четвёртом</w:t>
      </w: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обучающийся научится:</w:t>
      </w:r>
    </w:p>
    <w:p w:rsidR="002A4611" w:rsidRPr="00507F3A" w:rsidRDefault="002A4611" w:rsidP="00013EF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 рамках изученного), о наиболее значимых окружающих производствах;</w:t>
      </w:r>
    </w:p>
    <w:p w:rsidR="002A4611" w:rsidRPr="00507F3A" w:rsidRDefault="002A4611" w:rsidP="00013EF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A4611" w:rsidRPr="00507F3A" w:rsidRDefault="002A4611" w:rsidP="00013EF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2A4611" w:rsidRPr="00507F3A" w:rsidRDefault="002A4611" w:rsidP="00013EF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A4611" w:rsidRPr="00507F3A" w:rsidRDefault="002A4611" w:rsidP="00013EF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более сложные виды работ и приёмы обработки различных материалов (например, плетение, шитьё и вышивание, тиснение по фольге и пр.), комбинировать различные способы в зависимости и от поставленной задачи; оформлять изделия и соединять детали освоенными ручными строчками;</w:t>
      </w:r>
    </w:p>
    <w:p w:rsidR="002A4611" w:rsidRPr="00507F3A" w:rsidRDefault="002A4611" w:rsidP="00013EF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A4611" w:rsidRPr="00507F3A" w:rsidRDefault="002A4611" w:rsidP="00013EF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A4611" w:rsidRPr="00507F3A" w:rsidRDefault="002A4611" w:rsidP="00013EF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усвоенных правил дизайна решать простейшие художественно-конструкторские задачи по созданию изделий с заданной функцией;</w:t>
      </w:r>
    </w:p>
    <w:p w:rsidR="002A4611" w:rsidRPr="00507F3A" w:rsidRDefault="002A4611" w:rsidP="00013EF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:rsidR="002A4611" w:rsidRPr="00507F3A" w:rsidRDefault="002A4611" w:rsidP="00013EF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доступной информацией; работать в программах Word, PowerPoint;</w:t>
      </w:r>
    </w:p>
    <w:p w:rsidR="002A4611" w:rsidRPr="00507F3A" w:rsidRDefault="002A4611" w:rsidP="00013EF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2A4611" w:rsidRPr="00507F3A" w:rsidRDefault="002A4611" w:rsidP="00013EF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D10756" w:rsidRPr="00507F3A" w:rsidRDefault="00D10756" w:rsidP="002A4611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87E27" w:rsidRPr="00507F3A" w:rsidRDefault="00D10756" w:rsidP="00D107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D10756" w:rsidRPr="00507F3A" w:rsidRDefault="00D10756" w:rsidP="00D10756">
      <w:pPr>
        <w:suppressAutoHyphens/>
        <w:spacing w:after="0" w:line="240" w:lineRule="auto"/>
        <w:ind w:firstLine="22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 класс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b/>
          <w:bCs/>
          <w:color w:val="000000"/>
        </w:rPr>
        <w:t>1. Технологии, профессии и производства 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Природа как источник сырьевых ресурсов и творчества мастеров.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Традиции и праздники народов России, ремёсла, обычаи.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b/>
          <w:bCs/>
          <w:color w:val="000000"/>
        </w:rPr>
        <w:t>2. Технологии ручной обработки материалов 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lastRenderedPageBreak/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 др. Резание бумаги ножницами. Правила безопасной работы, передачи и хранения ножниц. Картон.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Использование дополнительных отделочных материалов.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b/>
          <w:bCs/>
          <w:color w:val="000000"/>
        </w:rPr>
        <w:t>3. Конструирование и моделирование 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b/>
          <w:bCs/>
          <w:color w:val="000000"/>
        </w:rPr>
        <w:t>4. Информационно-коммуникативные технологии 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Демонстрация учителем готовых материалов на информационных носителях.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Информация. Виды информации.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b/>
          <w:bCs/>
          <w:color w:val="000000"/>
        </w:rPr>
        <w:t>Универсальные учебные действия (пропедевтический уровень)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b/>
          <w:bCs/>
          <w:i/>
          <w:iCs/>
          <w:color w:val="000000"/>
        </w:rPr>
        <w:t>Познавательные УУД: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ориентироваться в терминах, используемых в технологии (в пределах изученного);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воспринимать и использовать предложенную инструкцию (устную, графическую);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сравнивать отдельные изделия (конструкции), находить сходство и различия в их устройстве.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b/>
          <w:bCs/>
          <w:i/>
          <w:iCs/>
          <w:color w:val="000000"/>
        </w:rPr>
        <w:t>Работа с информацией: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воспринимать информацию (представленную в объяснении учителя или в учебнике), использовать её в работе;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b/>
          <w:bCs/>
          <w:i/>
          <w:iCs/>
          <w:color w:val="000000"/>
        </w:rPr>
        <w:t>Коммуникативные УУД: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строить несложные высказывания, сообщения в устной форме (по содержанию изученных тем).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Р</w:t>
      </w:r>
      <w:r w:rsidRPr="00507F3A">
        <w:rPr>
          <w:b/>
          <w:bCs/>
          <w:i/>
          <w:iCs/>
          <w:color w:val="000000"/>
        </w:rPr>
        <w:t>егулятивные УУД: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принимать и удерживать в процессе деятельности предложенную учебную задачу;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lastRenderedPageBreak/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выполнять несложные действия контроля и оценки по предложенным критериям.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b/>
          <w:bCs/>
          <w:i/>
          <w:iCs/>
          <w:color w:val="000000"/>
        </w:rPr>
        <w:t>Совместная деятельность: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проявлять положительное отношение к включению в совместную работу, к простым видам сотрудничества;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87E27" w:rsidRPr="00507F3A" w:rsidRDefault="00987E27" w:rsidP="00D107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87E27" w:rsidRPr="00507F3A" w:rsidRDefault="00D10756" w:rsidP="00D107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 класс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b/>
          <w:bCs/>
          <w:color w:val="000000"/>
        </w:rPr>
        <w:t>1. Технологии, профессии и производства 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Рукотворный мир 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b/>
          <w:bCs/>
          <w:color w:val="000000"/>
        </w:rPr>
        <w:t>2. Технологии ручной обработки материалов 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Виды условных графических изображений: рисунок, простейший чертёж, эскиз, схема. Чертёжные инструменты 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  <w:u w:val="single"/>
        </w:rPr>
        <w:t>Технология обработки бумаги и картона.</w:t>
      </w:r>
      <w:r w:rsidRPr="00507F3A">
        <w:rPr>
          <w:color w:val="000000"/>
        </w:rPr>
        <w:t xml:space="preserve"> 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</w:t>
      </w:r>
      <w:r w:rsidRPr="00507F3A">
        <w:rPr>
          <w:color w:val="000000"/>
        </w:rPr>
        <w:lastRenderedPageBreak/>
        <w:t>плотных видов бумаги — биговка. Подвижное соединение деталей на проволоку, толстую нитку.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  <w:u w:val="single"/>
        </w:rPr>
        <w:t>Технология обработки текстильных материалов.</w:t>
      </w:r>
      <w:r w:rsidRPr="00507F3A">
        <w:rPr>
          <w:color w:val="000000"/>
        </w:rPr>
        <w:t> 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Использование дополнительных материалов (например, проволока, пряжа, бусины и др.).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b/>
          <w:bCs/>
          <w:color w:val="000000"/>
        </w:rPr>
        <w:t>3. Конструирование и моделирование 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b/>
          <w:bCs/>
          <w:color w:val="000000"/>
        </w:rPr>
        <w:t>4. Информационно-коммуникативные технологии 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Демонстрация учителем готовых материалов на информационных носителях.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Поиск информации. Интернет как источник информации.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Универсальные учебные действия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i/>
          <w:iCs/>
          <w:color w:val="000000"/>
        </w:rPr>
        <w:t>Познавательные УУД: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ориентироваться в терминах, используемых в технологии (в пределах изученного);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выполнять работу в соответствии с образцом, инструкцией, устной или письменной;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выполнять действия анализа и синтеза, сравнения, группировки с учётом указанных критериев;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строить рассуждения, делать умозаключения, проверять их в практической работе;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воспроизводить порядок действий при решении учебной/практической задачи;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осуществлять решение простых задач в умственной и материализованной форме.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i/>
          <w:iCs/>
          <w:color w:val="000000"/>
        </w:rPr>
        <w:t>Работа с информацией: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получать информацию из учебника и других дидактических материалов, использовать её в работе;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Коммуникативные УУД: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i/>
          <w:iCs/>
          <w:color w:val="000000"/>
        </w:rPr>
        <w:t>Регулятивные УУД: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понимать и принимать учебную задачу;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организовывать свою деятельность;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понимать предлагаемый план действий, действовать по плану;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прогнозировать необходимые действия для получения практического результата, планировать работу;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выполнять действия контроля и оценки;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воспринимать советы, оценку учителя и одноклассников, стараться учитывать их в работе.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i/>
          <w:iCs/>
          <w:color w:val="000000"/>
        </w:rPr>
        <w:t>Совместная деятельность: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lastRenderedPageBreak/>
        <w:t>выполнять элементарную совместную деятельность в процессе изготовления изделий, осуществлять взаимопомощь;</w:t>
      </w:r>
    </w:p>
    <w:p w:rsidR="00D10756" w:rsidRPr="00507F3A" w:rsidRDefault="00D10756" w:rsidP="00D1075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507F3A">
        <w:rPr>
          <w:color w:val="000000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987E27" w:rsidRPr="00507F3A" w:rsidRDefault="00987E27" w:rsidP="00D107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87E27" w:rsidRPr="00507F3A" w:rsidRDefault="009F29D9" w:rsidP="00D107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 класс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 др.).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рицовки на картоне с помощью канцелярского ножа, выполнение отверстий шилом.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</w:t>
      </w: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стежка (крестик, стебельчатая и др.)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материалов. Способы подвижного и неподвижного соединения деталей.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 др.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текстовым редактором MicrosoftWord.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терминах, используемых в технологии, использовать их в ответах на вопросы и высказываниях (в пределах изученного);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предложенных образцов с выделением существенных и несущественных признаков;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способы доработки конструкций с учётом предложенных условий;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воспроизводить простой чертёж/эскиз развёртки изделия;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нарушенную последовательность выполнения изделия.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коммуникации;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предметы рукотворного мира, оценивать их достоинства;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мнение, аргументировать выбор вариантов и способов выполнения задания.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и сохранять учебную задачу, осуществлять поиск средств для её решения;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волевую саморегуляцию при выполнении задания.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себе партнёров по совместной деятельности не только по симпатии, но и по деловым качествам;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роли лидера, подчинённого, соблюдать равноправие и дружелюбие;</w:t>
      </w:r>
    </w:p>
    <w:p w:rsidR="009F29D9" w:rsidRPr="00507F3A" w:rsidRDefault="009F29D9" w:rsidP="009F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работы.</w:t>
      </w:r>
    </w:p>
    <w:p w:rsidR="00F25871" w:rsidRPr="00507F3A" w:rsidRDefault="00F25871" w:rsidP="00D107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87E27" w:rsidRPr="00507F3A" w:rsidRDefault="00F25871" w:rsidP="00D107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07F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 класс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опасностями (пожарные, космонавты, химики и др.).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проекты. Использование комбинированных техник создания конструкций по заданным условиям в выполнении учебных проектов.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Синтетические материалы — ткани, полимеры (пластик, поролон). Их свойства. Создание синтетических материалов с заданными свойствами.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</w:t>
      </w: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(соединительные и отделочные). Подбор ручных строчек для сшивания и отделки изделий. Простейший ремонт изделий.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Комбинированное использование разных материалов.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</w:t>
      </w:r>
    </w:p>
    <w:p w:rsidR="0097018D" w:rsidRPr="00507F3A" w:rsidRDefault="0097018D" w:rsidP="0097018D">
      <w:pPr>
        <w:pStyle w:val="ac"/>
        <w:spacing w:before="0" w:beforeAutospacing="0" w:after="0" w:afterAutospacing="0"/>
        <w:ind w:firstLine="426"/>
        <w:jc w:val="both"/>
        <w:rPr>
          <w:color w:val="000000"/>
        </w:rPr>
      </w:pPr>
      <w:r w:rsidRPr="00507F3A">
        <w:rPr>
          <w:color w:val="000000"/>
        </w:rPr>
        <w:t>Современные требования к техническим устройствам (экологичность, безопасность, эргономичность и др.).</w:t>
      </w:r>
    </w:p>
    <w:p w:rsidR="0097018D" w:rsidRPr="00507F3A" w:rsidRDefault="0097018D" w:rsidP="0097018D">
      <w:pPr>
        <w:pStyle w:val="ac"/>
        <w:spacing w:before="0" w:beforeAutospacing="0" w:after="0" w:afterAutospacing="0"/>
        <w:ind w:firstLine="426"/>
        <w:jc w:val="both"/>
        <w:rPr>
          <w:color w:val="000000"/>
        </w:rPr>
      </w:pPr>
      <w:r w:rsidRPr="00507F3A">
        <w:rPr>
          <w:color w:val="000000"/>
        </w:rPr>
        <w:t>Конструирование и моделирование изделий из различных материалов, в том числе наборов «Конструктор».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7018D" w:rsidRPr="00507F3A" w:rsidRDefault="0097018D" w:rsidP="009701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доступной информацией в Интернете и на цифровых носителях информации.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PowerPoint.</w:t>
      </w:r>
      <w:r w:rsid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 </w:t>
      </w:r>
      <w:r w:rsidR="00507F3A" w:rsidRPr="00507F3A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Работа с текстовым редактором MicrosoftWord</w:t>
      </w:r>
      <w:r w:rsidR="00507F3A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терминах, используемых в технологии, использовать их в ответах на вопросы и высказываниях (в пределах изученного);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конструкции предложенных образцов изделий;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простые задачи на преобразование конструкции;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работу в соответствии с инструкцией, устной или письменной;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поиск дополнительной информации по тематике творческих и проектных работ;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рисунки из ресурса компьютера в оформлении изделий и др.;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 том числе Интернет под руководством учителя.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волевую саморегуляцию при выполнении задания.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:rsidR="00F25871" w:rsidRPr="00507F3A" w:rsidRDefault="00F25871" w:rsidP="00F2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987E27" w:rsidRPr="00507F3A" w:rsidRDefault="00987E27" w:rsidP="008A2E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52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ТЕМАТИЧЕСКОЕ  ПЛАНИРОВАНИЕ</w:t>
      </w: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52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 КЛАСС </w:t>
      </w: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87" w:rsidRPr="00815287" w:rsidRDefault="00815287" w:rsidP="008152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87" w:rsidRPr="00815287" w:rsidRDefault="00815287" w:rsidP="008152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87" w:rsidRPr="00815287" w:rsidRDefault="00815287" w:rsidP="008152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87" w:rsidRPr="00815287" w:rsidRDefault="00815287" w:rsidP="008152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87" w:rsidRPr="00815287" w:rsidRDefault="00815287" w:rsidP="008152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87" w:rsidRPr="00815287" w:rsidRDefault="00815287" w:rsidP="008152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87" w:rsidRPr="00815287" w:rsidRDefault="00815287" w:rsidP="008152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287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11"/>
        <w:tblpPr w:leftFromText="180" w:rightFromText="180" w:horzAnchor="margin" w:tblpY="630"/>
        <w:tblW w:w="0" w:type="auto"/>
        <w:tblLook w:val="04A0"/>
      </w:tblPr>
      <w:tblGrid>
        <w:gridCol w:w="723"/>
        <w:gridCol w:w="5534"/>
        <w:gridCol w:w="2102"/>
      </w:tblGrid>
      <w:tr w:rsidR="00815287" w:rsidRPr="00815287" w:rsidTr="006014E8">
        <w:trPr>
          <w:trHeight w:val="621"/>
        </w:trPr>
        <w:tc>
          <w:tcPr>
            <w:tcW w:w="723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534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Разделы, темы</w:t>
            </w:r>
          </w:p>
        </w:tc>
        <w:tc>
          <w:tcPr>
            <w:tcW w:w="2102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Кол-во часов</w:t>
            </w:r>
          </w:p>
        </w:tc>
      </w:tr>
      <w:tr w:rsidR="00815287" w:rsidRPr="00815287" w:rsidTr="006014E8">
        <w:trPr>
          <w:trHeight w:val="586"/>
        </w:trPr>
        <w:tc>
          <w:tcPr>
            <w:tcW w:w="723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Природная мастерская</w:t>
            </w:r>
          </w:p>
        </w:tc>
        <w:tc>
          <w:tcPr>
            <w:tcW w:w="210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sz w:val="24"/>
                <w:szCs w:val="24"/>
              </w:rPr>
              <w:t>9 ч</w:t>
            </w:r>
          </w:p>
        </w:tc>
      </w:tr>
      <w:tr w:rsidR="00815287" w:rsidRPr="00815287" w:rsidTr="006014E8">
        <w:trPr>
          <w:trHeight w:val="621"/>
        </w:trPr>
        <w:tc>
          <w:tcPr>
            <w:tcW w:w="723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4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210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</w:tr>
      <w:tr w:rsidR="00815287" w:rsidRPr="00815287" w:rsidTr="006014E8">
        <w:trPr>
          <w:trHeight w:val="586"/>
        </w:trPr>
        <w:tc>
          <w:tcPr>
            <w:tcW w:w="723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4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Бумажная мастерская</w:t>
            </w:r>
          </w:p>
        </w:tc>
        <w:tc>
          <w:tcPr>
            <w:tcW w:w="210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sz w:val="24"/>
                <w:szCs w:val="24"/>
              </w:rPr>
              <w:t>15 ч</w:t>
            </w:r>
          </w:p>
        </w:tc>
      </w:tr>
      <w:tr w:rsidR="00815287" w:rsidRPr="00815287" w:rsidTr="006014E8">
        <w:trPr>
          <w:trHeight w:val="621"/>
        </w:trPr>
        <w:tc>
          <w:tcPr>
            <w:tcW w:w="723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4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Текстильная мастерская</w:t>
            </w:r>
          </w:p>
        </w:tc>
        <w:tc>
          <w:tcPr>
            <w:tcW w:w="210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sz w:val="24"/>
                <w:szCs w:val="24"/>
              </w:rPr>
              <w:t>5 ч</w:t>
            </w:r>
          </w:p>
        </w:tc>
      </w:tr>
      <w:tr w:rsidR="00815287" w:rsidRPr="00815287" w:rsidTr="006014E8">
        <w:trPr>
          <w:trHeight w:val="621"/>
        </w:trPr>
        <w:tc>
          <w:tcPr>
            <w:tcW w:w="723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33 ч</w:t>
            </w:r>
          </w:p>
        </w:tc>
      </w:tr>
    </w:tbl>
    <w:p w:rsidR="00815287" w:rsidRPr="00815287" w:rsidRDefault="00815287" w:rsidP="0081528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pPr w:leftFromText="180" w:rightFromText="180" w:horzAnchor="margin" w:tblpY="630"/>
        <w:tblW w:w="0" w:type="auto"/>
        <w:tblLook w:val="04A0"/>
      </w:tblPr>
      <w:tblGrid>
        <w:gridCol w:w="723"/>
        <w:gridCol w:w="5534"/>
        <w:gridCol w:w="2102"/>
      </w:tblGrid>
      <w:tr w:rsidR="00815287" w:rsidRPr="00815287" w:rsidTr="006014E8">
        <w:trPr>
          <w:trHeight w:val="621"/>
        </w:trPr>
        <w:tc>
          <w:tcPr>
            <w:tcW w:w="723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№ </w:t>
            </w:r>
          </w:p>
        </w:tc>
        <w:tc>
          <w:tcPr>
            <w:tcW w:w="5534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Разделы, темы</w:t>
            </w:r>
          </w:p>
        </w:tc>
        <w:tc>
          <w:tcPr>
            <w:tcW w:w="2102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Кол-во часов</w:t>
            </w:r>
          </w:p>
        </w:tc>
      </w:tr>
      <w:tr w:rsidR="00815287" w:rsidRPr="00815287" w:rsidTr="006014E8">
        <w:trPr>
          <w:trHeight w:val="586"/>
        </w:trPr>
        <w:tc>
          <w:tcPr>
            <w:tcW w:w="723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Природная мастерская</w:t>
            </w:r>
          </w:p>
        </w:tc>
        <w:tc>
          <w:tcPr>
            <w:tcW w:w="210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sz w:val="24"/>
                <w:szCs w:val="24"/>
              </w:rPr>
              <w:t>9 ч</w:t>
            </w:r>
          </w:p>
        </w:tc>
      </w:tr>
      <w:tr w:rsidR="00815287" w:rsidRPr="00815287" w:rsidTr="006014E8">
        <w:trPr>
          <w:trHeight w:val="621"/>
        </w:trPr>
        <w:tc>
          <w:tcPr>
            <w:tcW w:w="723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4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210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</w:tr>
      <w:tr w:rsidR="00815287" w:rsidRPr="00815287" w:rsidTr="006014E8">
        <w:trPr>
          <w:trHeight w:val="586"/>
        </w:trPr>
        <w:tc>
          <w:tcPr>
            <w:tcW w:w="723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4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Бумажная мастерская</w:t>
            </w:r>
          </w:p>
        </w:tc>
        <w:tc>
          <w:tcPr>
            <w:tcW w:w="210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sz w:val="24"/>
                <w:szCs w:val="24"/>
              </w:rPr>
              <w:t>15 ч</w:t>
            </w:r>
          </w:p>
        </w:tc>
      </w:tr>
      <w:tr w:rsidR="00815287" w:rsidRPr="00815287" w:rsidTr="006014E8">
        <w:trPr>
          <w:trHeight w:val="621"/>
        </w:trPr>
        <w:tc>
          <w:tcPr>
            <w:tcW w:w="723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4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Текстильная мастерская</w:t>
            </w:r>
          </w:p>
        </w:tc>
        <w:tc>
          <w:tcPr>
            <w:tcW w:w="210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sz w:val="24"/>
                <w:szCs w:val="24"/>
              </w:rPr>
              <w:t>5 ч</w:t>
            </w:r>
          </w:p>
        </w:tc>
      </w:tr>
      <w:tr w:rsidR="00815287" w:rsidRPr="00815287" w:rsidTr="006014E8">
        <w:trPr>
          <w:trHeight w:val="621"/>
        </w:trPr>
        <w:tc>
          <w:tcPr>
            <w:tcW w:w="723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33 ч</w:t>
            </w:r>
          </w:p>
        </w:tc>
      </w:tr>
    </w:tbl>
    <w:tbl>
      <w:tblPr>
        <w:tblStyle w:val="11"/>
        <w:tblW w:w="0" w:type="auto"/>
        <w:tblLook w:val="04A0"/>
      </w:tblPr>
      <w:tblGrid>
        <w:gridCol w:w="712"/>
        <w:gridCol w:w="5595"/>
        <w:gridCol w:w="2155"/>
      </w:tblGrid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59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Разделы, темы</w:t>
            </w:r>
          </w:p>
        </w:tc>
        <w:tc>
          <w:tcPr>
            <w:tcW w:w="215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Кол-во часов</w:t>
            </w:r>
          </w:p>
        </w:tc>
      </w:tr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</w:rPr>
              <w:t>Художественная мастерская</w:t>
            </w:r>
          </w:p>
        </w:tc>
        <w:tc>
          <w:tcPr>
            <w:tcW w:w="2155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</w:t>
            </w:r>
          </w:p>
        </w:tc>
      </w:tr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</w:rPr>
              <w:t>Чертёжная мастерская</w:t>
            </w:r>
          </w:p>
        </w:tc>
        <w:tc>
          <w:tcPr>
            <w:tcW w:w="2155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</w:t>
            </w:r>
          </w:p>
        </w:tc>
      </w:tr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</w:rPr>
              <w:t>Конструкторская мастерская</w:t>
            </w:r>
          </w:p>
        </w:tc>
        <w:tc>
          <w:tcPr>
            <w:tcW w:w="2155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</w:t>
            </w:r>
          </w:p>
        </w:tc>
      </w:tr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</w:rPr>
              <w:t>Рукодельная мастерская</w:t>
            </w:r>
          </w:p>
        </w:tc>
        <w:tc>
          <w:tcPr>
            <w:tcW w:w="2155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</w:t>
            </w:r>
          </w:p>
        </w:tc>
      </w:tr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5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34 ч</w:t>
            </w:r>
          </w:p>
        </w:tc>
      </w:tr>
    </w:tbl>
    <w:p w:rsidR="00815287" w:rsidRPr="00815287" w:rsidRDefault="00815287" w:rsidP="0081528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87" w:rsidRPr="00815287" w:rsidRDefault="00815287" w:rsidP="008152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287">
        <w:rPr>
          <w:rFonts w:ascii="Times New Roman" w:eastAsia="Calibri" w:hAnsi="Times New Roman" w:cs="Times New Roman"/>
          <w:b/>
          <w:sz w:val="24"/>
          <w:szCs w:val="24"/>
        </w:rPr>
        <w:t>3  КЛАСС</w:t>
      </w:r>
    </w:p>
    <w:p w:rsidR="00815287" w:rsidRPr="00815287" w:rsidRDefault="00815287" w:rsidP="008152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696"/>
        <w:gridCol w:w="5475"/>
        <w:gridCol w:w="2108"/>
      </w:tblGrid>
      <w:tr w:rsidR="00815287" w:rsidRPr="00815287" w:rsidTr="006014E8">
        <w:trPr>
          <w:trHeight w:val="613"/>
        </w:trPr>
        <w:tc>
          <w:tcPr>
            <w:tcW w:w="696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47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Разделы, темы</w:t>
            </w:r>
          </w:p>
        </w:tc>
        <w:tc>
          <w:tcPr>
            <w:tcW w:w="2108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Кол-во часов</w:t>
            </w:r>
          </w:p>
        </w:tc>
      </w:tr>
      <w:tr w:rsidR="00815287" w:rsidRPr="00815287" w:rsidTr="006014E8">
        <w:trPr>
          <w:trHeight w:val="613"/>
        </w:trPr>
        <w:tc>
          <w:tcPr>
            <w:tcW w:w="696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47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2108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</w:t>
            </w:r>
          </w:p>
        </w:tc>
      </w:tr>
      <w:tr w:rsidR="00815287" w:rsidRPr="00815287" w:rsidTr="006014E8">
        <w:trPr>
          <w:trHeight w:val="335"/>
        </w:trPr>
        <w:tc>
          <w:tcPr>
            <w:tcW w:w="696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скульптора</w:t>
            </w:r>
          </w:p>
        </w:tc>
        <w:tc>
          <w:tcPr>
            <w:tcW w:w="2108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815287" w:rsidRPr="00815287" w:rsidTr="006014E8">
        <w:trPr>
          <w:trHeight w:val="613"/>
        </w:trPr>
        <w:tc>
          <w:tcPr>
            <w:tcW w:w="696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7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рукодельницы (швеи, вышивальщицы</w:t>
            </w:r>
          </w:p>
        </w:tc>
        <w:tc>
          <w:tcPr>
            <w:tcW w:w="2108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</w:t>
            </w:r>
          </w:p>
        </w:tc>
      </w:tr>
      <w:tr w:rsidR="00815287" w:rsidRPr="00815287" w:rsidTr="006014E8">
        <w:trPr>
          <w:trHeight w:val="613"/>
        </w:trPr>
        <w:tc>
          <w:tcPr>
            <w:tcW w:w="696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7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инженеров – конструкторов, строителей, декораторов</w:t>
            </w:r>
          </w:p>
        </w:tc>
        <w:tc>
          <w:tcPr>
            <w:tcW w:w="2108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</w:t>
            </w:r>
          </w:p>
        </w:tc>
      </w:tr>
      <w:tr w:rsidR="00815287" w:rsidRPr="00815287" w:rsidTr="006014E8">
        <w:trPr>
          <w:trHeight w:val="613"/>
        </w:trPr>
        <w:tc>
          <w:tcPr>
            <w:tcW w:w="696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кукольника</w:t>
            </w:r>
          </w:p>
        </w:tc>
        <w:tc>
          <w:tcPr>
            <w:tcW w:w="2108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</w:t>
            </w:r>
          </w:p>
        </w:tc>
      </w:tr>
      <w:tr w:rsidR="00815287" w:rsidRPr="00815287" w:rsidTr="006014E8">
        <w:trPr>
          <w:trHeight w:val="399"/>
        </w:trPr>
        <w:tc>
          <w:tcPr>
            <w:tcW w:w="696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34 ч</w:t>
            </w:r>
          </w:p>
        </w:tc>
      </w:tr>
    </w:tbl>
    <w:p w:rsidR="00815287" w:rsidRPr="00815287" w:rsidRDefault="00815287" w:rsidP="008152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87" w:rsidRPr="00815287" w:rsidRDefault="00815287" w:rsidP="008152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287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815287" w:rsidRPr="00815287" w:rsidRDefault="00815287" w:rsidP="008152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712"/>
        <w:gridCol w:w="5595"/>
        <w:gridCol w:w="2155"/>
      </w:tblGrid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59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Разделы, темы</w:t>
            </w:r>
          </w:p>
        </w:tc>
        <w:tc>
          <w:tcPr>
            <w:tcW w:w="215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Кол-во часов</w:t>
            </w:r>
          </w:p>
        </w:tc>
      </w:tr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Информационный центр</w:t>
            </w:r>
          </w:p>
        </w:tc>
        <w:tc>
          <w:tcPr>
            <w:tcW w:w="2155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«Дружный класс»</w:t>
            </w:r>
          </w:p>
        </w:tc>
        <w:tc>
          <w:tcPr>
            <w:tcW w:w="2155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«Реклама»</w:t>
            </w:r>
          </w:p>
        </w:tc>
        <w:tc>
          <w:tcPr>
            <w:tcW w:w="2155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2155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</w:t>
            </w:r>
          </w:p>
        </w:tc>
      </w:tr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Новогодняя студия</w:t>
            </w:r>
          </w:p>
        </w:tc>
        <w:tc>
          <w:tcPr>
            <w:tcW w:w="2155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«Мода»</w:t>
            </w:r>
          </w:p>
        </w:tc>
        <w:tc>
          <w:tcPr>
            <w:tcW w:w="2155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</w:t>
            </w:r>
          </w:p>
        </w:tc>
      </w:tr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«Подарки»</w:t>
            </w:r>
          </w:p>
        </w:tc>
        <w:tc>
          <w:tcPr>
            <w:tcW w:w="2155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«Игрушки»</w:t>
            </w:r>
          </w:p>
        </w:tc>
        <w:tc>
          <w:tcPr>
            <w:tcW w:w="2155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5" w:type="dxa"/>
          </w:tcPr>
          <w:p w:rsidR="00815287" w:rsidRPr="00815287" w:rsidRDefault="00815287" w:rsidP="00815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55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</w:t>
            </w:r>
          </w:p>
        </w:tc>
      </w:tr>
      <w:tr w:rsidR="00815287" w:rsidRPr="00815287" w:rsidTr="006014E8">
        <w:trPr>
          <w:trHeight w:val="627"/>
        </w:trPr>
        <w:tc>
          <w:tcPr>
            <w:tcW w:w="712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5" w:type="dxa"/>
          </w:tcPr>
          <w:p w:rsidR="00815287" w:rsidRPr="00815287" w:rsidRDefault="00815287" w:rsidP="0081528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55" w:type="dxa"/>
          </w:tcPr>
          <w:p w:rsidR="00815287" w:rsidRPr="00815287" w:rsidRDefault="00815287" w:rsidP="00815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2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34 ч</w:t>
            </w:r>
          </w:p>
        </w:tc>
      </w:tr>
    </w:tbl>
    <w:p w:rsidR="00815287" w:rsidRPr="00815287" w:rsidRDefault="00815287" w:rsidP="008152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Pr="00815287" w:rsidRDefault="00815287" w:rsidP="00815287">
      <w:pPr>
        <w:spacing w:after="0" w:line="259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87" w:rsidRPr="00507F3A" w:rsidRDefault="00815287" w:rsidP="009C56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815287" w:rsidRPr="00507F3A" w:rsidSect="00DC0357">
      <w:footerReference w:type="default" r:id="rId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AF3" w:rsidRDefault="00DF3AF3" w:rsidP="0067148B">
      <w:pPr>
        <w:spacing w:after="0" w:line="240" w:lineRule="auto"/>
      </w:pPr>
      <w:r>
        <w:separator/>
      </w:r>
    </w:p>
  </w:endnote>
  <w:endnote w:type="continuationSeparator" w:id="1">
    <w:p w:rsidR="00DF3AF3" w:rsidRDefault="00DF3AF3" w:rsidP="0067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06034"/>
      <w:docPartObj>
        <w:docPartGallery w:val="Page Numbers (Bottom of Page)"/>
        <w:docPartUnique/>
      </w:docPartObj>
    </w:sdtPr>
    <w:sdtContent>
      <w:p w:rsidR="00507F3A" w:rsidRDefault="00721EE9">
        <w:pPr>
          <w:pStyle w:val="aa"/>
          <w:jc w:val="right"/>
        </w:pPr>
        <w:r>
          <w:fldChar w:fldCharType="begin"/>
        </w:r>
        <w:r w:rsidR="00507F3A">
          <w:instrText xml:space="preserve"> PAGE   \* MERGEFORMAT </w:instrText>
        </w:r>
        <w:r>
          <w:fldChar w:fldCharType="separate"/>
        </w:r>
        <w:r w:rsidR="00287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7F3A" w:rsidRDefault="00507F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AF3" w:rsidRDefault="00DF3AF3" w:rsidP="0067148B">
      <w:pPr>
        <w:spacing w:after="0" w:line="240" w:lineRule="auto"/>
      </w:pPr>
      <w:r>
        <w:separator/>
      </w:r>
    </w:p>
  </w:footnote>
  <w:footnote w:type="continuationSeparator" w:id="1">
    <w:p w:rsidR="00DF3AF3" w:rsidRDefault="00DF3AF3" w:rsidP="0067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205"/>
    <w:multiLevelType w:val="hybridMultilevel"/>
    <w:tmpl w:val="58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0049"/>
    <w:multiLevelType w:val="hybridMultilevel"/>
    <w:tmpl w:val="2940C1C6"/>
    <w:lvl w:ilvl="0" w:tplc="887A2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75EBA"/>
    <w:multiLevelType w:val="hybridMultilevel"/>
    <w:tmpl w:val="1A4E70D0"/>
    <w:lvl w:ilvl="0" w:tplc="887A2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B1ADE"/>
    <w:multiLevelType w:val="hybridMultilevel"/>
    <w:tmpl w:val="F6B2C614"/>
    <w:lvl w:ilvl="0" w:tplc="887A2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17074"/>
    <w:multiLevelType w:val="hybridMultilevel"/>
    <w:tmpl w:val="C3C0434E"/>
    <w:lvl w:ilvl="0" w:tplc="887A2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250E4"/>
    <w:multiLevelType w:val="hybridMultilevel"/>
    <w:tmpl w:val="44A84AB8"/>
    <w:lvl w:ilvl="0" w:tplc="CEAA01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F6FED"/>
    <w:multiLevelType w:val="hybridMultilevel"/>
    <w:tmpl w:val="2F288E58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B6BC0"/>
    <w:multiLevelType w:val="hybridMultilevel"/>
    <w:tmpl w:val="31CC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D3D0C"/>
    <w:multiLevelType w:val="hybridMultilevel"/>
    <w:tmpl w:val="7A569D3A"/>
    <w:lvl w:ilvl="0" w:tplc="887A2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71580"/>
    <w:multiLevelType w:val="hybridMultilevel"/>
    <w:tmpl w:val="58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E4D06"/>
    <w:multiLevelType w:val="hybridMultilevel"/>
    <w:tmpl w:val="3D6A8F7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E5D09"/>
    <w:multiLevelType w:val="hybridMultilevel"/>
    <w:tmpl w:val="E7983554"/>
    <w:lvl w:ilvl="0" w:tplc="887A2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2781A"/>
    <w:multiLevelType w:val="hybridMultilevel"/>
    <w:tmpl w:val="31CC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70C4A"/>
    <w:multiLevelType w:val="hybridMultilevel"/>
    <w:tmpl w:val="27D8FBC6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C68BB"/>
    <w:multiLevelType w:val="hybridMultilevel"/>
    <w:tmpl w:val="23561DDC"/>
    <w:lvl w:ilvl="0" w:tplc="887A2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4"/>
  </w:num>
  <w:num w:numId="11">
    <w:abstractNumId w:val="12"/>
  </w:num>
  <w:num w:numId="12">
    <w:abstractNumId w:val="1"/>
  </w:num>
  <w:num w:numId="13">
    <w:abstractNumId w:val="7"/>
  </w:num>
  <w:num w:numId="14">
    <w:abstractNumId w:val="6"/>
  </w:num>
  <w:num w:numId="1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BD"/>
    <w:rsid w:val="00000A50"/>
    <w:rsid w:val="00013EFE"/>
    <w:rsid w:val="000152F3"/>
    <w:rsid w:val="00020F30"/>
    <w:rsid w:val="00022965"/>
    <w:rsid w:val="000538E9"/>
    <w:rsid w:val="00056D84"/>
    <w:rsid w:val="0008299F"/>
    <w:rsid w:val="000833F5"/>
    <w:rsid w:val="0008651F"/>
    <w:rsid w:val="000C62AA"/>
    <w:rsid w:val="000D7673"/>
    <w:rsid w:val="000E2698"/>
    <w:rsid w:val="000E6C4A"/>
    <w:rsid w:val="000F1091"/>
    <w:rsid w:val="00107444"/>
    <w:rsid w:val="001203D7"/>
    <w:rsid w:val="0012588A"/>
    <w:rsid w:val="00172355"/>
    <w:rsid w:val="001803B2"/>
    <w:rsid w:val="00193572"/>
    <w:rsid w:val="001943C8"/>
    <w:rsid w:val="001A440E"/>
    <w:rsid w:val="001B7802"/>
    <w:rsid w:val="001C02E8"/>
    <w:rsid w:val="001C3BBD"/>
    <w:rsid w:val="001E5273"/>
    <w:rsid w:val="0020468B"/>
    <w:rsid w:val="00204E14"/>
    <w:rsid w:val="00252EAD"/>
    <w:rsid w:val="002545A4"/>
    <w:rsid w:val="00261E1F"/>
    <w:rsid w:val="00267C6D"/>
    <w:rsid w:val="002866FC"/>
    <w:rsid w:val="00287C56"/>
    <w:rsid w:val="00290E6A"/>
    <w:rsid w:val="002A4611"/>
    <w:rsid w:val="002A6E47"/>
    <w:rsid w:val="002B3DF1"/>
    <w:rsid w:val="002D444D"/>
    <w:rsid w:val="002F264A"/>
    <w:rsid w:val="00302CC2"/>
    <w:rsid w:val="00302DD1"/>
    <w:rsid w:val="00305D14"/>
    <w:rsid w:val="0032115A"/>
    <w:rsid w:val="003321F3"/>
    <w:rsid w:val="00342519"/>
    <w:rsid w:val="003473EF"/>
    <w:rsid w:val="00347DFE"/>
    <w:rsid w:val="00361AB2"/>
    <w:rsid w:val="003635DC"/>
    <w:rsid w:val="00382076"/>
    <w:rsid w:val="00391021"/>
    <w:rsid w:val="00392ABD"/>
    <w:rsid w:val="003B2F95"/>
    <w:rsid w:val="003B4269"/>
    <w:rsid w:val="003C07B9"/>
    <w:rsid w:val="003E1B35"/>
    <w:rsid w:val="003E1DE5"/>
    <w:rsid w:val="003E5C0D"/>
    <w:rsid w:val="00403B29"/>
    <w:rsid w:val="00437D05"/>
    <w:rsid w:val="00443EAB"/>
    <w:rsid w:val="00447E5A"/>
    <w:rsid w:val="00455035"/>
    <w:rsid w:val="00467BAE"/>
    <w:rsid w:val="00480E84"/>
    <w:rsid w:val="004813CC"/>
    <w:rsid w:val="00485A1E"/>
    <w:rsid w:val="004865D4"/>
    <w:rsid w:val="00492602"/>
    <w:rsid w:val="00493714"/>
    <w:rsid w:val="0049794C"/>
    <w:rsid w:val="004C53C4"/>
    <w:rsid w:val="004D216B"/>
    <w:rsid w:val="004D7278"/>
    <w:rsid w:val="004E2254"/>
    <w:rsid w:val="004E44BD"/>
    <w:rsid w:val="00506A7D"/>
    <w:rsid w:val="00507F3A"/>
    <w:rsid w:val="00514393"/>
    <w:rsid w:val="005246CE"/>
    <w:rsid w:val="00524F7D"/>
    <w:rsid w:val="005270D8"/>
    <w:rsid w:val="00530F32"/>
    <w:rsid w:val="00541B2D"/>
    <w:rsid w:val="00543435"/>
    <w:rsid w:val="00562A03"/>
    <w:rsid w:val="005717A8"/>
    <w:rsid w:val="00577EA7"/>
    <w:rsid w:val="00586F69"/>
    <w:rsid w:val="005A301D"/>
    <w:rsid w:val="005B33D2"/>
    <w:rsid w:val="005C3404"/>
    <w:rsid w:val="005C3D96"/>
    <w:rsid w:val="005E7FD2"/>
    <w:rsid w:val="006047C4"/>
    <w:rsid w:val="0061387F"/>
    <w:rsid w:val="00630791"/>
    <w:rsid w:val="0063553C"/>
    <w:rsid w:val="0065624A"/>
    <w:rsid w:val="00657090"/>
    <w:rsid w:val="006603D1"/>
    <w:rsid w:val="0067148B"/>
    <w:rsid w:val="006A4FA8"/>
    <w:rsid w:val="006C6192"/>
    <w:rsid w:val="006D76A5"/>
    <w:rsid w:val="006F1E38"/>
    <w:rsid w:val="006F2979"/>
    <w:rsid w:val="0070519B"/>
    <w:rsid w:val="00713EB3"/>
    <w:rsid w:val="00716C4F"/>
    <w:rsid w:val="00717C84"/>
    <w:rsid w:val="007202BF"/>
    <w:rsid w:val="00721EE9"/>
    <w:rsid w:val="00776D00"/>
    <w:rsid w:val="007806F5"/>
    <w:rsid w:val="007823D9"/>
    <w:rsid w:val="0079378A"/>
    <w:rsid w:val="007A5BB1"/>
    <w:rsid w:val="007A7479"/>
    <w:rsid w:val="007C4D34"/>
    <w:rsid w:val="007C4FC7"/>
    <w:rsid w:val="007C5ABD"/>
    <w:rsid w:val="007F383F"/>
    <w:rsid w:val="008054C5"/>
    <w:rsid w:val="00815287"/>
    <w:rsid w:val="00821E9C"/>
    <w:rsid w:val="00823ACB"/>
    <w:rsid w:val="00826E93"/>
    <w:rsid w:val="008270C0"/>
    <w:rsid w:val="00833732"/>
    <w:rsid w:val="00833879"/>
    <w:rsid w:val="00883BF4"/>
    <w:rsid w:val="00897704"/>
    <w:rsid w:val="008A2E77"/>
    <w:rsid w:val="008B0BFD"/>
    <w:rsid w:val="008B5F6D"/>
    <w:rsid w:val="008C113D"/>
    <w:rsid w:val="008C5119"/>
    <w:rsid w:val="008F7DF1"/>
    <w:rsid w:val="00913F4B"/>
    <w:rsid w:val="009409AD"/>
    <w:rsid w:val="00945FC3"/>
    <w:rsid w:val="0095717E"/>
    <w:rsid w:val="0097018D"/>
    <w:rsid w:val="00976A5F"/>
    <w:rsid w:val="0098439F"/>
    <w:rsid w:val="00987E27"/>
    <w:rsid w:val="009C5681"/>
    <w:rsid w:val="009C635B"/>
    <w:rsid w:val="009D20F3"/>
    <w:rsid w:val="009E0C99"/>
    <w:rsid w:val="009F0933"/>
    <w:rsid w:val="009F29D9"/>
    <w:rsid w:val="009F5D0F"/>
    <w:rsid w:val="00A2623F"/>
    <w:rsid w:val="00A41928"/>
    <w:rsid w:val="00A812C2"/>
    <w:rsid w:val="00AA766A"/>
    <w:rsid w:val="00AB2557"/>
    <w:rsid w:val="00AC3FA0"/>
    <w:rsid w:val="00B20F96"/>
    <w:rsid w:val="00B632E3"/>
    <w:rsid w:val="00B64C00"/>
    <w:rsid w:val="00B81389"/>
    <w:rsid w:val="00B83790"/>
    <w:rsid w:val="00B90304"/>
    <w:rsid w:val="00B954DF"/>
    <w:rsid w:val="00BB3128"/>
    <w:rsid w:val="00BB46AD"/>
    <w:rsid w:val="00BB5666"/>
    <w:rsid w:val="00BB7C28"/>
    <w:rsid w:val="00BB7C7B"/>
    <w:rsid w:val="00BD1827"/>
    <w:rsid w:val="00BD2DDA"/>
    <w:rsid w:val="00C01581"/>
    <w:rsid w:val="00C2354F"/>
    <w:rsid w:val="00C25FEC"/>
    <w:rsid w:val="00C34434"/>
    <w:rsid w:val="00C373FE"/>
    <w:rsid w:val="00C45C4F"/>
    <w:rsid w:val="00C51B07"/>
    <w:rsid w:val="00C54B3D"/>
    <w:rsid w:val="00C6572F"/>
    <w:rsid w:val="00C70B85"/>
    <w:rsid w:val="00C769AA"/>
    <w:rsid w:val="00C87906"/>
    <w:rsid w:val="00C9129E"/>
    <w:rsid w:val="00CB37D7"/>
    <w:rsid w:val="00CB6551"/>
    <w:rsid w:val="00CC382B"/>
    <w:rsid w:val="00CD1D41"/>
    <w:rsid w:val="00CD69D7"/>
    <w:rsid w:val="00CE1B41"/>
    <w:rsid w:val="00CE70A9"/>
    <w:rsid w:val="00D10756"/>
    <w:rsid w:val="00D175B2"/>
    <w:rsid w:val="00D24A09"/>
    <w:rsid w:val="00D279E1"/>
    <w:rsid w:val="00D35929"/>
    <w:rsid w:val="00D506E3"/>
    <w:rsid w:val="00D61B97"/>
    <w:rsid w:val="00D63A75"/>
    <w:rsid w:val="00DC0357"/>
    <w:rsid w:val="00DC412F"/>
    <w:rsid w:val="00DD72D7"/>
    <w:rsid w:val="00DF3AF3"/>
    <w:rsid w:val="00E212B4"/>
    <w:rsid w:val="00E33429"/>
    <w:rsid w:val="00E42575"/>
    <w:rsid w:val="00E84492"/>
    <w:rsid w:val="00EB7B0E"/>
    <w:rsid w:val="00ED206F"/>
    <w:rsid w:val="00EE3185"/>
    <w:rsid w:val="00EF3D49"/>
    <w:rsid w:val="00F25871"/>
    <w:rsid w:val="00F3019B"/>
    <w:rsid w:val="00F31C84"/>
    <w:rsid w:val="00F42EA5"/>
    <w:rsid w:val="00F5742E"/>
    <w:rsid w:val="00F635C5"/>
    <w:rsid w:val="00FB14E0"/>
    <w:rsid w:val="00FB3731"/>
    <w:rsid w:val="00FC1CBE"/>
    <w:rsid w:val="00FE1047"/>
    <w:rsid w:val="00FE3DDE"/>
    <w:rsid w:val="00FF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D"/>
  </w:style>
  <w:style w:type="paragraph" w:styleId="1">
    <w:name w:val="heading 1"/>
    <w:basedOn w:val="a"/>
    <w:link w:val="10"/>
    <w:uiPriority w:val="9"/>
    <w:qFormat/>
    <w:rsid w:val="00290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3BBD"/>
    <w:pPr>
      <w:ind w:left="720"/>
      <w:contextualSpacing/>
    </w:pPr>
  </w:style>
  <w:style w:type="character" w:customStyle="1" w:styleId="oddtlanswer">
    <w:name w:val="oddtlanswer"/>
    <w:basedOn w:val="a0"/>
    <w:rsid w:val="001C3BBD"/>
  </w:style>
  <w:style w:type="paragraph" w:customStyle="1" w:styleId="Style4">
    <w:name w:val="Style4"/>
    <w:basedOn w:val="a"/>
    <w:uiPriority w:val="99"/>
    <w:rsid w:val="001C3BBD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C3BBD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1C3BBD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uiPriority w:val="59"/>
    <w:rsid w:val="001C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8">
    <w:name w:val="Font Style78"/>
    <w:uiPriority w:val="99"/>
    <w:rsid w:val="005C3D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5C3D9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D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7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148B"/>
  </w:style>
  <w:style w:type="paragraph" w:styleId="aa">
    <w:name w:val="footer"/>
    <w:basedOn w:val="a"/>
    <w:link w:val="ab"/>
    <w:uiPriority w:val="99"/>
    <w:unhideWhenUsed/>
    <w:rsid w:val="0067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148B"/>
  </w:style>
  <w:style w:type="paragraph" w:styleId="ac">
    <w:name w:val="Normal (Web)"/>
    <w:basedOn w:val="a"/>
    <w:uiPriority w:val="99"/>
    <w:unhideWhenUsed/>
    <w:rsid w:val="00D1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55035"/>
  </w:style>
  <w:style w:type="character" w:customStyle="1" w:styleId="10">
    <w:name w:val="Заголовок 1 Знак"/>
    <w:basedOn w:val="a0"/>
    <w:link w:val="1"/>
    <w:uiPriority w:val="9"/>
    <w:rsid w:val="00290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9F0933"/>
    <w:rPr>
      <w:i/>
      <w:iCs/>
    </w:rPr>
  </w:style>
  <w:style w:type="character" w:styleId="ae">
    <w:name w:val="Strong"/>
    <w:basedOn w:val="a0"/>
    <w:uiPriority w:val="22"/>
    <w:qFormat/>
    <w:rsid w:val="00E33429"/>
    <w:rPr>
      <w:b/>
      <w:bCs/>
    </w:rPr>
  </w:style>
  <w:style w:type="table" w:customStyle="1" w:styleId="11">
    <w:name w:val="Сетка таблицы1"/>
    <w:basedOn w:val="a1"/>
    <w:next w:val="a5"/>
    <w:uiPriority w:val="39"/>
    <w:rsid w:val="00815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63160-1902-475D-8D68-928BE6BB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6670</Words>
  <Characters>38021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8</cp:revision>
  <cp:lastPrinted>2021-06-02T08:08:00Z</cp:lastPrinted>
  <dcterms:created xsi:type="dcterms:W3CDTF">2022-01-19T01:17:00Z</dcterms:created>
  <dcterms:modified xsi:type="dcterms:W3CDTF">2022-01-26T00:22:00Z</dcterms:modified>
</cp:coreProperties>
</file>