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6D0" w:rsidRDefault="00BC46D0" w:rsidP="00BC46D0">
      <w:pPr>
        <w:rPr>
          <w:sz w:val="28"/>
          <w:szCs w:val="28"/>
        </w:rPr>
      </w:pPr>
    </w:p>
    <w:p w:rsidR="00BC46D0" w:rsidRPr="00D34B89" w:rsidRDefault="00BC46D0" w:rsidP="00BC46D0">
      <w:pPr>
        <w:contextualSpacing/>
      </w:pPr>
    </w:p>
    <w:p w:rsidR="00D8042A" w:rsidRPr="00D8042A" w:rsidRDefault="00D8042A" w:rsidP="00D8042A">
      <w:pPr>
        <w:jc w:val="center"/>
        <w:rPr>
          <w:caps/>
        </w:rPr>
      </w:pPr>
      <w:r w:rsidRPr="00D8042A">
        <w:rPr>
          <w:caps/>
        </w:rPr>
        <w:t>министерство культуры и духовного развития рс (Я)</w:t>
      </w:r>
    </w:p>
    <w:p w:rsidR="00D8042A" w:rsidRPr="00D8042A" w:rsidRDefault="00D8042A" w:rsidP="00D8042A">
      <w:pPr>
        <w:widowControl w:val="0"/>
        <w:suppressAutoHyphens/>
        <w:autoSpaceDE w:val="0"/>
        <w:autoSpaceDN w:val="0"/>
        <w:adjustRightInd w:val="0"/>
        <w:jc w:val="center"/>
        <w:rPr>
          <w:caps/>
        </w:rPr>
      </w:pPr>
      <w:r w:rsidRPr="00D8042A">
        <w:rPr>
          <w:caps/>
        </w:rPr>
        <w:t>государственное бюджетное профессиональное образовательное учреждение Республики Саха (Якутия)</w:t>
      </w:r>
    </w:p>
    <w:p w:rsidR="00D8042A" w:rsidRPr="00D8042A" w:rsidRDefault="00D8042A" w:rsidP="00D8042A">
      <w:pPr>
        <w:widowControl w:val="0"/>
        <w:suppressAutoHyphens/>
        <w:autoSpaceDE w:val="0"/>
        <w:autoSpaceDN w:val="0"/>
        <w:adjustRightInd w:val="0"/>
        <w:jc w:val="center"/>
        <w:rPr>
          <w:caps/>
        </w:rPr>
      </w:pPr>
      <w:r w:rsidRPr="00D8042A">
        <w:rPr>
          <w:caps/>
        </w:rPr>
        <w:t xml:space="preserve"> «Якутская балетная школа (колледж) имени А. </w:t>
      </w:r>
      <w:r w:rsidRPr="00D8042A">
        <w:t>и</w:t>
      </w:r>
      <w:r w:rsidRPr="00D8042A">
        <w:rPr>
          <w:caps/>
        </w:rPr>
        <w:t xml:space="preserve"> Н. посельских»</w:t>
      </w:r>
    </w:p>
    <w:p w:rsidR="00D8042A" w:rsidRPr="00D8042A" w:rsidRDefault="00D8042A" w:rsidP="00D8042A">
      <w:pPr>
        <w:widowControl w:val="0"/>
        <w:suppressAutoHyphens/>
        <w:autoSpaceDE w:val="0"/>
        <w:autoSpaceDN w:val="0"/>
        <w:adjustRightInd w:val="0"/>
        <w:jc w:val="center"/>
        <w:rPr>
          <w:caps/>
        </w:rPr>
      </w:pPr>
    </w:p>
    <w:p w:rsidR="00D8042A" w:rsidRPr="00D8042A" w:rsidRDefault="00D8042A" w:rsidP="00D8042A">
      <w:pPr>
        <w:contextualSpacing/>
        <w:jc w:val="center"/>
        <w:rPr>
          <w:rFonts w:eastAsia="Calibri"/>
          <w:lang w:eastAsia="en-US"/>
        </w:rPr>
      </w:pPr>
    </w:p>
    <w:p w:rsidR="00D8042A" w:rsidRPr="00D8042A" w:rsidRDefault="00D8042A" w:rsidP="00D8042A">
      <w:pPr>
        <w:contextualSpacing/>
        <w:jc w:val="center"/>
        <w:rPr>
          <w:rFonts w:eastAsia="Calibri"/>
          <w:lang w:eastAsia="en-US"/>
        </w:rPr>
      </w:pPr>
    </w:p>
    <w:tbl>
      <w:tblPr>
        <w:tblW w:w="10773" w:type="dxa"/>
        <w:tblInd w:w="-1026" w:type="dxa"/>
        <w:tblLayout w:type="fixed"/>
        <w:tblLook w:val="04A0"/>
      </w:tblPr>
      <w:tblGrid>
        <w:gridCol w:w="3686"/>
        <w:gridCol w:w="3260"/>
        <w:gridCol w:w="3827"/>
      </w:tblGrid>
      <w:tr w:rsidR="00D8042A" w:rsidRPr="00D8042A" w:rsidTr="004F2D0D">
        <w:trPr>
          <w:trHeight w:val="1969"/>
        </w:trPr>
        <w:tc>
          <w:tcPr>
            <w:tcW w:w="3686" w:type="dxa"/>
          </w:tcPr>
          <w:p w:rsidR="00D8042A" w:rsidRPr="00D8042A" w:rsidRDefault="00D8042A" w:rsidP="00D8042A">
            <w:pPr>
              <w:rPr>
                <w:rFonts w:eastAsia="Calibri"/>
                <w:lang w:eastAsia="en-US"/>
              </w:rPr>
            </w:pPr>
          </w:p>
        </w:tc>
        <w:tc>
          <w:tcPr>
            <w:tcW w:w="3260" w:type="dxa"/>
          </w:tcPr>
          <w:p w:rsidR="00D8042A" w:rsidRPr="00D8042A" w:rsidRDefault="00D8042A" w:rsidP="00D8042A">
            <w:pPr>
              <w:contextualSpacing/>
              <w:rPr>
                <w:rFonts w:eastAsia="Calibri"/>
                <w:lang w:eastAsia="en-US"/>
              </w:rPr>
            </w:pPr>
          </w:p>
        </w:tc>
        <w:tc>
          <w:tcPr>
            <w:tcW w:w="3827" w:type="dxa"/>
          </w:tcPr>
          <w:p w:rsidR="00D8042A" w:rsidRPr="00D8042A" w:rsidRDefault="00D8042A" w:rsidP="00D8042A">
            <w:pPr>
              <w:widowControl w:val="0"/>
              <w:suppressAutoHyphens/>
              <w:autoSpaceDE w:val="0"/>
              <w:autoSpaceDN w:val="0"/>
              <w:adjustRightInd w:val="0"/>
              <w:jc w:val="right"/>
              <w:rPr>
                <w:b/>
                <w:caps/>
              </w:rPr>
            </w:pPr>
          </w:p>
          <w:p w:rsidR="00D8042A" w:rsidRPr="00D8042A" w:rsidRDefault="00D8042A" w:rsidP="00406EB8">
            <w:pPr>
              <w:widowControl w:val="0"/>
              <w:suppressAutoHyphens/>
              <w:autoSpaceDE w:val="0"/>
              <w:autoSpaceDN w:val="0"/>
              <w:adjustRightInd w:val="0"/>
              <w:jc w:val="center"/>
              <w:rPr>
                <w:rFonts w:eastAsia="Calibri"/>
                <w:b/>
                <w:bCs/>
                <w:lang w:eastAsia="en-US"/>
              </w:rPr>
            </w:pPr>
          </w:p>
        </w:tc>
      </w:tr>
    </w:tbl>
    <w:p w:rsidR="00550141" w:rsidRDefault="00550141" w:rsidP="00BC46D0">
      <w:pPr>
        <w:contextualSpacing/>
        <w:jc w:val="center"/>
        <w:rPr>
          <w:b/>
          <w:sz w:val="48"/>
          <w:szCs w:val="48"/>
        </w:rPr>
      </w:pPr>
    </w:p>
    <w:p w:rsidR="00550141" w:rsidRDefault="00550141" w:rsidP="00BC46D0">
      <w:pPr>
        <w:contextualSpacing/>
        <w:jc w:val="center"/>
        <w:rPr>
          <w:b/>
          <w:sz w:val="48"/>
          <w:szCs w:val="48"/>
        </w:rPr>
      </w:pPr>
    </w:p>
    <w:p w:rsidR="00BC46D0" w:rsidRDefault="00BC46D0" w:rsidP="00BC46D0">
      <w:pPr>
        <w:contextualSpacing/>
        <w:jc w:val="center"/>
        <w:rPr>
          <w:b/>
          <w:sz w:val="28"/>
          <w:szCs w:val="28"/>
        </w:rPr>
      </w:pPr>
      <w:r w:rsidRPr="00D8042A">
        <w:rPr>
          <w:b/>
          <w:sz w:val="28"/>
          <w:szCs w:val="28"/>
        </w:rPr>
        <w:t>РАБОЧАЯ ПРОГРАММА</w:t>
      </w:r>
    </w:p>
    <w:p w:rsidR="004E337E" w:rsidRPr="00D8042A" w:rsidRDefault="004E337E" w:rsidP="00BC46D0">
      <w:pPr>
        <w:contextualSpacing/>
        <w:jc w:val="center"/>
        <w:rPr>
          <w:b/>
          <w:sz w:val="28"/>
          <w:szCs w:val="28"/>
        </w:rPr>
      </w:pPr>
    </w:p>
    <w:p w:rsidR="00BC46D0" w:rsidRPr="00D8042A" w:rsidRDefault="004E337E" w:rsidP="00BC46D0">
      <w:pPr>
        <w:contextualSpacing/>
        <w:jc w:val="center"/>
        <w:rPr>
          <w:b/>
          <w:sz w:val="28"/>
          <w:szCs w:val="28"/>
        </w:rPr>
      </w:pPr>
      <w:r>
        <w:rPr>
          <w:b/>
          <w:sz w:val="28"/>
          <w:szCs w:val="28"/>
        </w:rPr>
        <w:t>УП</w:t>
      </w:r>
      <w:r w:rsidR="00BC46D0" w:rsidRPr="00D8042A">
        <w:rPr>
          <w:b/>
          <w:sz w:val="28"/>
          <w:szCs w:val="28"/>
        </w:rPr>
        <w:t>«</w:t>
      </w:r>
      <w:r w:rsidR="004B39A7" w:rsidRPr="00D8042A">
        <w:rPr>
          <w:b/>
          <w:sz w:val="28"/>
          <w:szCs w:val="28"/>
        </w:rPr>
        <w:t>Литературное чтение</w:t>
      </w:r>
      <w:r w:rsidR="00BC46D0" w:rsidRPr="00D8042A">
        <w:rPr>
          <w:b/>
          <w:sz w:val="28"/>
          <w:szCs w:val="28"/>
        </w:rPr>
        <w:t>»</w:t>
      </w:r>
    </w:p>
    <w:p w:rsidR="00BC46D0" w:rsidRPr="00D8042A" w:rsidRDefault="00BC46D0" w:rsidP="00BC46D0">
      <w:pPr>
        <w:contextualSpacing/>
        <w:jc w:val="center"/>
        <w:rPr>
          <w:b/>
          <w:sz w:val="28"/>
          <w:szCs w:val="28"/>
        </w:rPr>
      </w:pPr>
      <w:r w:rsidRPr="00D8042A">
        <w:rPr>
          <w:b/>
          <w:sz w:val="28"/>
          <w:szCs w:val="28"/>
        </w:rPr>
        <w:t>для учащихся</w:t>
      </w:r>
      <w:r w:rsidR="00406EB8">
        <w:rPr>
          <w:b/>
          <w:sz w:val="28"/>
          <w:szCs w:val="28"/>
        </w:rPr>
        <w:t xml:space="preserve"> 1-</w:t>
      </w:r>
      <w:r w:rsidRPr="00D8042A">
        <w:rPr>
          <w:b/>
          <w:sz w:val="28"/>
          <w:szCs w:val="28"/>
        </w:rPr>
        <w:t>4  класс</w:t>
      </w:r>
      <w:r w:rsidR="004F2D0D">
        <w:rPr>
          <w:b/>
          <w:sz w:val="28"/>
          <w:szCs w:val="28"/>
        </w:rPr>
        <w:t>а</w:t>
      </w:r>
    </w:p>
    <w:p w:rsidR="004C791B" w:rsidRPr="00D8042A" w:rsidRDefault="00FD4C8B" w:rsidP="00BC46D0">
      <w:pPr>
        <w:contextualSpacing/>
        <w:jc w:val="center"/>
        <w:rPr>
          <w:sz w:val="28"/>
          <w:szCs w:val="28"/>
        </w:rPr>
      </w:pPr>
      <w:r w:rsidRPr="00D8042A">
        <w:rPr>
          <w:sz w:val="28"/>
          <w:szCs w:val="28"/>
        </w:rPr>
        <w:t>(УМК «Ш</w:t>
      </w:r>
      <w:r w:rsidR="004C791B" w:rsidRPr="00D8042A">
        <w:rPr>
          <w:sz w:val="28"/>
          <w:szCs w:val="28"/>
        </w:rPr>
        <w:t>кола России»)</w:t>
      </w:r>
    </w:p>
    <w:p w:rsidR="00BC46D0" w:rsidRPr="00D8042A" w:rsidRDefault="00BC46D0" w:rsidP="00BC46D0">
      <w:pPr>
        <w:contextualSpacing/>
        <w:jc w:val="center"/>
        <w:rPr>
          <w:sz w:val="28"/>
          <w:szCs w:val="28"/>
        </w:rPr>
      </w:pPr>
    </w:p>
    <w:p w:rsidR="00BC46D0" w:rsidRPr="00D8042A" w:rsidRDefault="00BC46D0" w:rsidP="00BC46D0">
      <w:pPr>
        <w:contextualSpacing/>
        <w:jc w:val="center"/>
        <w:rPr>
          <w:sz w:val="28"/>
          <w:szCs w:val="28"/>
        </w:rPr>
      </w:pPr>
      <w:r w:rsidRPr="00D8042A">
        <w:rPr>
          <w:sz w:val="28"/>
          <w:szCs w:val="28"/>
        </w:rPr>
        <w:t>Федеральный   государственный образовательный  стандарт</w:t>
      </w:r>
    </w:p>
    <w:p w:rsidR="00BC46D0" w:rsidRPr="00D8042A" w:rsidRDefault="00BC46D0" w:rsidP="00BC46D0">
      <w:pPr>
        <w:contextualSpacing/>
        <w:jc w:val="center"/>
        <w:rPr>
          <w:sz w:val="28"/>
          <w:szCs w:val="28"/>
        </w:rPr>
      </w:pPr>
      <w:r w:rsidRPr="00D8042A">
        <w:rPr>
          <w:sz w:val="28"/>
          <w:szCs w:val="28"/>
        </w:rPr>
        <w:t>начального общего образования  (ФГОС НОО)</w:t>
      </w:r>
    </w:p>
    <w:p w:rsidR="00BC46D0" w:rsidRPr="00D8042A" w:rsidRDefault="00BC46D0" w:rsidP="00BC46D0">
      <w:pPr>
        <w:contextualSpacing/>
        <w:jc w:val="center"/>
        <w:rPr>
          <w:sz w:val="28"/>
          <w:szCs w:val="28"/>
        </w:rPr>
      </w:pPr>
    </w:p>
    <w:p w:rsidR="00BC46D0" w:rsidRDefault="00BC46D0" w:rsidP="00BC46D0">
      <w:pPr>
        <w:contextualSpacing/>
        <w:jc w:val="center"/>
        <w:rPr>
          <w:b/>
          <w:sz w:val="28"/>
          <w:szCs w:val="28"/>
        </w:rPr>
      </w:pPr>
    </w:p>
    <w:p w:rsidR="00FF6110" w:rsidRDefault="00FF6110" w:rsidP="00BC46D0">
      <w:pPr>
        <w:contextualSpacing/>
        <w:jc w:val="center"/>
        <w:rPr>
          <w:b/>
          <w:sz w:val="28"/>
          <w:szCs w:val="28"/>
        </w:rPr>
      </w:pPr>
    </w:p>
    <w:p w:rsidR="00FF6110" w:rsidRDefault="00FF6110" w:rsidP="00BC46D0">
      <w:pPr>
        <w:contextualSpacing/>
        <w:jc w:val="center"/>
        <w:rPr>
          <w:b/>
          <w:sz w:val="28"/>
          <w:szCs w:val="28"/>
        </w:rPr>
      </w:pPr>
    </w:p>
    <w:p w:rsidR="00FF6110" w:rsidRDefault="00FF6110" w:rsidP="00BC46D0">
      <w:pPr>
        <w:contextualSpacing/>
        <w:jc w:val="center"/>
        <w:rPr>
          <w:b/>
          <w:sz w:val="28"/>
          <w:szCs w:val="28"/>
        </w:rPr>
      </w:pPr>
    </w:p>
    <w:p w:rsidR="00FF6110" w:rsidRDefault="00FF6110" w:rsidP="00BC46D0">
      <w:pPr>
        <w:contextualSpacing/>
        <w:jc w:val="center"/>
        <w:rPr>
          <w:b/>
          <w:sz w:val="28"/>
          <w:szCs w:val="28"/>
        </w:rPr>
      </w:pPr>
    </w:p>
    <w:p w:rsidR="00FF6110" w:rsidRDefault="00FF6110" w:rsidP="00BC46D0">
      <w:pPr>
        <w:contextualSpacing/>
        <w:jc w:val="center"/>
        <w:rPr>
          <w:b/>
          <w:sz w:val="28"/>
          <w:szCs w:val="28"/>
        </w:rPr>
      </w:pPr>
    </w:p>
    <w:p w:rsidR="00FF6110" w:rsidRDefault="00FF6110" w:rsidP="00BC46D0">
      <w:pPr>
        <w:contextualSpacing/>
        <w:jc w:val="center"/>
        <w:rPr>
          <w:b/>
          <w:sz w:val="28"/>
          <w:szCs w:val="28"/>
        </w:rPr>
      </w:pPr>
    </w:p>
    <w:p w:rsidR="00FF6110" w:rsidRDefault="00FF6110" w:rsidP="00BC46D0">
      <w:pPr>
        <w:contextualSpacing/>
        <w:jc w:val="center"/>
        <w:rPr>
          <w:b/>
          <w:sz w:val="28"/>
          <w:szCs w:val="28"/>
        </w:rPr>
      </w:pPr>
    </w:p>
    <w:p w:rsidR="00FF6110" w:rsidRDefault="00FF6110" w:rsidP="00BC46D0">
      <w:pPr>
        <w:contextualSpacing/>
        <w:jc w:val="center"/>
        <w:rPr>
          <w:b/>
          <w:sz w:val="28"/>
          <w:szCs w:val="28"/>
        </w:rPr>
      </w:pPr>
    </w:p>
    <w:p w:rsidR="00FF6110" w:rsidRDefault="00FF6110" w:rsidP="00BC46D0">
      <w:pPr>
        <w:contextualSpacing/>
        <w:jc w:val="center"/>
        <w:rPr>
          <w:b/>
          <w:sz w:val="28"/>
          <w:szCs w:val="28"/>
        </w:rPr>
      </w:pPr>
    </w:p>
    <w:p w:rsidR="00FF6110" w:rsidRDefault="00FF6110" w:rsidP="00BC46D0">
      <w:pPr>
        <w:contextualSpacing/>
        <w:jc w:val="center"/>
        <w:rPr>
          <w:b/>
          <w:sz w:val="28"/>
          <w:szCs w:val="28"/>
        </w:rPr>
      </w:pPr>
    </w:p>
    <w:p w:rsidR="00FF6110" w:rsidRDefault="00FF6110" w:rsidP="00BC46D0">
      <w:pPr>
        <w:contextualSpacing/>
        <w:jc w:val="center"/>
        <w:rPr>
          <w:b/>
          <w:sz w:val="28"/>
          <w:szCs w:val="28"/>
        </w:rPr>
      </w:pPr>
    </w:p>
    <w:p w:rsidR="00FF6110" w:rsidRDefault="00FF6110" w:rsidP="00BC46D0">
      <w:pPr>
        <w:contextualSpacing/>
        <w:jc w:val="center"/>
        <w:rPr>
          <w:b/>
          <w:sz w:val="28"/>
          <w:szCs w:val="28"/>
        </w:rPr>
      </w:pPr>
    </w:p>
    <w:p w:rsidR="00FF6110" w:rsidRDefault="00FF6110" w:rsidP="00BC46D0">
      <w:pPr>
        <w:contextualSpacing/>
        <w:jc w:val="center"/>
        <w:rPr>
          <w:b/>
          <w:sz w:val="28"/>
          <w:szCs w:val="28"/>
        </w:rPr>
      </w:pPr>
    </w:p>
    <w:p w:rsidR="00FF6110" w:rsidRDefault="00FF6110" w:rsidP="00BC46D0">
      <w:pPr>
        <w:contextualSpacing/>
        <w:jc w:val="center"/>
        <w:rPr>
          <w:b/>
          <w:sz w:val="28"/>
          <w:szCs w:val="28"/>
        </w:rPr>
      </w:pPr>
    </w:p>
    <w:p w:rsidR="00FF6110" w:rsidRDefault="00FF6110" w:rsidP="00BC46D0">
      <w:pPr>
        <w:contextualSpacing/>
        <w:jc w:val="center"/>
        <w:rPr>
          <w:b/>
          <w:sz w:val="28"/>
          <w:szCs w:val="28"/>
        </w:rPr>
      </w:pPr>
    </w:p>
    <w:p w:rsidR="00FF6110" w:rsidRDefault="00FF6110" w:rsidP="00BC46D0">
      <w:pPr>
        <w:contextualSpacing/>
        <w:jc w:val="center"/>
        <w:rPr>
          <w:b/>
          <w:sz w:val="28"/>
          <w:szCs w:val="28"/>
        </w:rPr>
      </w:pPr>
    </w:p>
    <w:p w:rsidR="00FF6110" w:rsidRPr="00D8042A" w:rsidRDefault="00FF6110" w:rsidP="00BC46D0">
      <w:pPr>
        <w:contextualSpacing/>
        <w:jc w:val="center"/>
        <w:rPr>
          <w:b/>
          <w:sz w:val="28"/>
          <w:szCs w:val="28"/>
        </w:rPr>
      </w:pPr>
      <w:r>
        <w:rPr>
          <w:b/>
          <w:sz w:val="28"/>
          <w:szCs w:val="28"/>
        </w:rPr>
        <w:t>2021</w:t>
      </w:r>
    </w:p>
    <w:p w:rsidR="00E37B5A" w:rsidRPr="00E37B5A" w:rsidRDefault="00E37B5A" w:rsidP="00E37B5A">
      <w:pPr>
        <w:shd w:val="clear" w:color="auto" w:fill="FFFFFF"/>
        <w:rPr>
          <w:color w:val="000000"/>
        </w:rPr>
      </w:pPr>
      <w:r w:rsidRPr="00E37B5A">
        <w:rPr>
          <w:color w:val="000000"/>
        </w:rPr>
        <w:lastRenderedPageBreak/>
        <w:t>Рабочая программа учебного предмета «Литературное чтение» разработана в</w:t>
      </w:r>
    </w:p>
    <w:p w:rsidR="00E37B5A" w:rsidRPr="00E37B5A" w:rsidRDefault="00E37B5A" w:rsidP="00E37B5A">
      <w:pPr>
        <w:shd w:val="clear" w:color="auto" w:fill="FFFFFF"/>
        <w:rPr>
          <w:color w:val="000000"/>
        </w:rPr>
      </w:pPr>
      <w:r w:rsidRPr="00E37B5A">
        <w:rPr>
          <w:color w:val="000000"/>
        </w:rPr>
        <w:t>соответствии с требованиями федерального государственного образовательного стандарта</w:t>
      </w:r>
    </w:p>
    <w:p w:rsidR="00E37B5A" w:rsidRPr="00E37B5A" w:rsidRDefault="00E37B5A" w:rsidP="00E37B5A">
      <w:pPr>
        <w:shd w:val="clear" w:color="auto" w:fill="FFFFFF"/>
        <w:rPr>
          <w:color w:val="000000"/>
        </w:rPr>
      </w:pPr>
      <w:r w:rsidRPr="00E37B5A">
        <w:rPr>
          <w:color w:val="000000"/>
        </w:rPr>
        <w:t>начального общего образования, утвержденным приказом МО РФ от 06.10.2009 №373, к</w:t>
      </w:r>
    </w:p>
    <w:p w:rsidR="00E37B5A" w:rsidRPr="00E37B5A" w:rsidRDefault="00E37B5A" w:rsidP="00E37B5A">
      <w:pPr>
        <w:shd w:val="clear" w:color="auto" w:fill="FFFFFF"/>
        <w:rPr>
          <w:color w:val="000000"/>
        </w:rPr>
      </w:pPr>
      <w:r w:rsidRPr="00E37B5A">
        <w:rPr>
          <w:color w:val="000000"/>
        </w:rPr>
        <w:t>результатам освоения основной образовательной программы начального общего</w:t>
      </w:r>
    </w:p>
    <w:p w:rsidR="00E37B5A" w:rsidRPr="00E37B5A" w:rsidRDefault="00E37B5A" w:rsidP="00E37B5A">
      <w:pPr>
        <w:shd w:val="clear" w:color="auto" w:fill="FFFFFF"/>
        <w:rPr>
          <w:color w:val="000000"/>
        </w:rPr>
      </w:pPr>
      <w:r w:rsidRPr="00E37B5A">
        <w:rPr>
          <w:color w:val="000000"/>
        </w:rPr>
        <w:t>образования и на основе «Программы общеобразовательных учреждений. Начальная</w:t>
      </w:r>
    </w:p>
    <w:p w:rsidR="00E37B5A" w:rsidRPr="00E37B5A" w:rsidRDefault="00E37B5A" w:rsidP="00E37B5A">
      <w:pPr>
        <w:shd w:val="clear" w:color="auto" w:fill="FFFFFF"/>
        <w:rPr>
          <w:color w:val="000000"/>
        </w:rPr>
      </w:pPr>
      <w:r w:rsidRPr="00E37B5A">
        <w:rPr>
          <w:color w:val="000000"/>
        </w:rPr>
        <w:t>школа. 1-4 классы». Учебно-методический комплект «Школа России» М.: «Просвещение» 2011г, 2019 г</w:t>
      </w:r>
      <w:proofErr w:type="gramStart"/>
      <w:r w:rsidRPr="00E37B5A">
        <w:rPr>
          <w:color w:val="000000"/>
        </w:rPr>
        <w:t>.</w:t>
      </w:r>
      <w:bookmarkStart w:id="0" w:name="_GoBack"/>
      <w:bookmarkEnd w:id="0"/>
      <w:r w:rsidRPr="00E37B5A">
        <w:rPr>
          <w:color w:val="000000"/>
        </w:rPr>
        <w:t>п</w:t>
      </w:r>
      <w:proofErr w:type="gramEnd"/>
      <w:r w:rsidRPr="00E37B5A">
        <w:rPr>
          <w:color w:val="000000"/>
        </w:rPr>
        <w:t xml:space="preserve">рограммы курса «Литературное чтение», автор: </w:t>
      </w:r>
      <w:r w:rsidRPr="00E37B5A">
        <w:rPr>
          <w:rFonts w:eastAsiaTheme="minorEastAsia"/>
        </w:rPr>
        <w:t>Л.Ф. Климанова, В.Г. Горецкий, М.В. Голованова М</w:t>
      </w:r>
      <w:proofErr w:type="gramStart"/>
      <w:r w:rsidRPr="00E37B5A">
        <w:rPr>
          <w:rFonts w:eastAsiaTheme="minorEastAsia"/>
        </w:rPr>
        <w:t>:</w:t>
      </w:r>
      <w:r w:rsidRPr="00E37B5A">
        <w:rPr>
          <w:color w:val="000000"/>
        </w:rPr>
        <w:t>«</w:t>
      </w:r>
      <w:proofErr w:type="gramEnd"/>
      <w:r w:rsidRPr="00E37B5A">
        <w:rPr>
          <w:color w:val="000000"/>
        </w:rPr>
        <w:t>Просвещение» 2011 г., 2019г.</w:t>
      </w:r>
    </w:p>
    <w:p w:rsidR="00D8042A" w:rsidRPr="00D8042A" w:rsidRDefault="00D8042A" w:rsidP="00D8042A">
      <w:pPr>
        <w:jc w:val="center"/>
        <w:rPr>
          <w:lang w:eastAsia="en-US"/>
        </w:rPr>
      </w:pPr>
    </w:p>
    <w:p w:rsidR="00D8042A" w:rsidRDefault="00D8042A" w:rsidP="00550141">
      <w:pPr>
        <w:jc w:val="center"/>
        <w:rPr>
          <w:b/>
        </w:rPr>
      </w:pPr>
    </w:p>
    <w:p w:rsidR="00BC46D0" w:rsidRPr="00E84733" w:rsidRDefault="00BC46D0" w:rsidP="00550141">
      <w:pPr>
        <w:jc w:val="center"/>
        <w:rPr>
          <w:b/>
        </w:rPr>
      </w:pPr>
      <w:r w:rsidRPr="00E84733">
        <w:rPr>
          <w:b/>
        </w:rPr>
        <w:t>Планируемые результаты освоения учебного предмета</w:t>
      </w:r>
    </w:p>
    <w:p w:rsidR="00BC46D0" w:rsidRPr="00E84733" w:rsidRDefault="00BC46D0" w:rsidP="00E84733">
      <w:pPr>
        <w:jc w:val="both"/>
        <w:rPr>
          <w:b/>
        </w:rPr>
      </w:pPr>
      <w:r w:rsidRPr="00E84733">
        <w:rPr>
          <w:b/>
        </w:rPr>
        <w:t xml:space="preserve">1 класс </w:t>
      </w:r>
    </w:p>
    <w:p w:rsidR="00BC46D0" w:rsidRPr="00E84733" w:rsidRDefault="00BC46D0" w:rsidP="00E84733">
      <w:pPr>
        <w:jc w:val="both"/>
      </w:pPr>
      <w:r w:rsidRPr="00E84733">
        <w:rPr>
          <w:b/>
        </w:rPr>
        <w:t>Личностными</w:t>
      </w:r>
      <w:r w:rsidRPr="00E84733">
        <w:t xml:space="preserve"> результатами изучения предмета «Литературное чтение </w:t>
      </w:r>
      <w:r w:rsidR="004C791B" w:rsidRPr="00E84733">
        <w:t xml:space="preserve">на </w:t>
      </w:r>
      <w:r w:rsidRPr="00E84733">
        <w:t>родномязыке</w:t>
      </w:r>
      <w:r w:rsidR="00614FA7">
        <w:t xml:space="preserve"> (русском)</w:t>
      </w:r>
      <w:r w:rsidRPr="00E84733">
        <w:t>» являются:</w:t>
      </w:r>
    </w:p>
    <w:p w:rsidR="004C791B" w:rsidRDefault="00BC46D0" w:rsidP="00E84733">
      <w:pPr>
        <w:jc w:val="both"/>
      </w:pPr>
      <w:r w:rsidRPr="00E84733">
        <w:t xml:space="preserve">-  следующие умения и качества: </w:t>
      </w:r>
    </w:p>
    <w:p w:rsidR="004C791B" w:rsidRDefault="00BC46D0" w:rsidP="00E84733">
      <w:pPr>
        <w:jc w:val="both"/>
      </w:pPr>
      <w:r w:rsidRPr="00E84733">
        <w:t>- эмоциональность; умение осознавать и определять (называть) свои эмоции;</w:t>
      </w:r>
    </w:p>
    <w:p w:rsidR="00BC46D0" w:rsidRPr="00E84733" w:rsidRDefault="00BC46D0" w:rsidP="00E84733">
      <w:pPr>
        <w:jc w:val="both"/>
      </w:pPr>
      <w:r w:rsidRPr="00E84733">
        <w:t xml:space="preserve"> – умение осознавать и определять эмоции других людей;</w:t>
      </w:r>
    </w:p>
    <w:p w:rsidR="00BC46D0" w:rsidRPr="00E84733" w:rsidRDefault="00BC46D0" w:rsidP="00E84733">
      <w:pPr>
        <w:jc w:val="both"/>
      </w:pPr>
      <w:r w:rsidRPr="00E84733">
        <w:t xml:space="preserve">-  сочувствовать другим людям, сопереживать; </w:t>
      </w:r>
    </w:p>
    <w:p w:rsidR="00BC46D0" w:rsidRPr="00E84733" w:rsidRDefault="00BC46D0" w:rsidP="00E84733">
      <w:pPr>
        <w:jc w:val="both"/>
      </w:pPr>
      <w:r w:rsidRPr="00E84733">
        <w:t>- чувство прекрасного – умение чувствовать красоту и выразительность речи, стремиться к совершенствованию собственной речи;</w:t>
      </w:r>
    </w:p>
    <w:p w:rsidR="00BC46D0" w:rsidRPr="00E84733" w:rsidRDefault="00BC46D0" w:rsidP="00E84733">
      <w:pPr>
        <w:jc w:val="both"/>
      </w:pPr>
      <w:r w:rsidRPr="00E84733">
        <w:t xml:space="preserve"> - любовь и уважение к Отечеству, его языку, культуре;</w:t>
      </w:r>
    </w:p>
    <w:p w:rsidR="00BC46D0" w:rsidRPr="00E84733" w:rsidRDefault="00BC46D0" w:rsidP="00E84733">
      <w:pPr>
        <w:jc w:val="both"/>
      </w:pPr>
      <w:r w:rsidRPr="00E84733">
        <w:t xml:space="preserve"> - интерес к чтению, к ведению диалога с автором текста; </w:t>
      </w:r>
    </w:p>
    <w:p w:rsidR="00BC46D0" w:rsidRPr="00E84733" w:rsidRDefault="00BC46D0" w:rsidP="00E84733">
      <w:pPr>
        <w:jc w:val="both"/>
      </w:pPr>
      <w:r w:rsidRPr="00E84733">
        <w:t xml:space="preserve">потребность в чтении; </w:t>
      </w:r>
    </w:p>
    <w:p w:rsidR="00BC46D0" w:rsidRPr="00E84733" w:rsidRDefault="00BC46D0" w:rsidP="00E84733">
      <w:pPr>
        <w:jc w:val="both"/>
      </w:pPr>
      <w:r w:rsidRPr="00E84733">
        <w:rPr>
          <w:b/>
        </w:rPr>
        <w:t>Метапредметными</w:t>
      </w:r>
      <w:r w:rsidRPr="00E84733">
        <w:t xml:space="preserve"> результатами изучения предмета «Литературное чтение </w:t>
      </w:r>
      <w:r w:rsidR="00775362" w:rsidRPr="00E84733">
        <w:t xml:space="preserve">на </w:t>
      </w:r>
      <w:r w:rsidRPr="00E84733">
        <w:t>родномязыке</w:t>
      </w:r>
      <w:r w:rsidR="005E0484">
        <w:t xml:space="preserve"> (русском)</w:t>
      </w:r>
      <w:r w:rsidRPr="00E84733">
        <w:t>» являются:</w:t>
      </w:r>
    </w:p>
    <w:p w:rsidR="00BC46D0" w:rsidRPr="00E84733" w:rsidRDefault="00BC46D0" w:rsidP="00E84733">
      <w:pPr>
        <w:jc w:val="both"/>
        <w:rPr>
          <w:b/>
        </w:rPr>
      </w:pPr>
      <w:r w:rsidRPr="00E84733">
        <w:rPr>
          <w:b/>
        </w:rPr>
        <w:t>Регулятивные:</w:t>
      </w:r>
    </w:p>
    <w:p w:rsidR="00BC46D0" w:rsidRPr="00E84733" w:rsidRDefault="00BC46D0" w:rsidP="00E84733">
      <w:pPr>
        <w:jc w:val="both"/>
      </w:pPr>
      <w:r w:rsidRPr="00E84733">
        <w:t xml:space="preserve">  - самостоятельно формулировать тему и цели урока; - составлять план решения учебной проблемы совместно с учителем;</w:t>
      </w:r>
    </w:p>
    <w:p w:rsidR="00BC46D0" w:rsidRPr="00E84733" w:rsidRDefault="00BC46D0" w:rsidP="00E84733">
      <w:pPr>
        <w:jc w:val="both"/>
      </w:pPr>
      <w:r w:rsidRPr="00E84733">
        <w:t xml:space="preserve"> - работать по плану, сверяя свои действия с целью, корректировать свою деятельность; </w:t>
      </w:r>
    </w:p>
    <w:p w:rsidR="00BC46D0" w:rsidRPr="00E84733" w:rsidRDefault="00BC46D0" w:rsidP="00E84733">
      <w:pPr>
        <w:jc w:val="both"/>
      </w:pPr>
      <w:r w:rsidRPr="00E84733">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BC46D0" w:rsidRPr="00E84733" w:rsidRDefault="00BC46D0" w:rsidP="00E84733">
      <w:pPr>
        <w:jc w:val="both"/>
      </w:pPr>
      <w:r w:rsidRPr="00E84733">
        <w:rPr>
          <w:b/>
        </w:rPr>
        <w:t>Познавательные:</w:t>
      </w:r>
    </w:p>
    <w:p w:rsidR="00BC46D0" w:rsidRPr="00E84733" w:rsidRDefault="00BC46D0" w:rsidP="00E84733">
      <w:pPr>
        <w:jc w:val="both"/>
      </w:pPr>
      <w:r w:rsidRPr="00E84733">
        <w:t>- пользоваться разными видами чтения: изучающим, просмотровым, ознакомительным;</w:t>
      </w:r>
    </w:p>
    <w:p w:rsidR="00BC46D0" w:rsidRPr="00E84733" w:rsidRDefault="00BC46D0" w:rsidP="00E84733">
      <w:pPr>
        <w:jc w:val="both"/>
      </w:pPr>
      <w:r w:rsidRPr="00E84733">
        <w:t xml:space="preserve"> - извлекать информацию, представленную в разных формах (сплошной текст; текст – иллюстрация, таблица, схема);</w:t>
      </w:r>
    </w:p>
    <w:p w:rsidR="00BC46D0" w:rsidRPr="00E84733" w:rsidRDefault="00BC46D0" w:rsidP="00E84733">
      <w:pPr>
        <w:jc w:val="both"/>
      </w:pPr>
      <w:r w:rsidRPr="00E84733">
        <w:t xml:space="preserve"> - перерабатывать и преобразовывать информацию из одной формы в другую (составлять план, таблицу, схему);</w:t>
      </w:r>
    </w:p>
    <w:p w:rsidR="00BC46D0" w:rsidRPr="00E84733" w:rsidRDefault="00BC46D0" w:rsidP="00E84733">
      <w:pPr>
        <w:jc w:val="both"/>
      </w:pPr>
      <w:r w:rsidRPr="00E84733">
        <w:t xml:space="preserve"> - пользоваться  словарями, справочниками;</w:t>
      </w:r>
    </w:p>
    <w:p w:rsidR="00BC46D0" w:rsidRPr="00E84733" w:rsidRDefault="00BC46D0" w:rsidP="00E84733">
      <w:pPr>
        <w:jc w:val="both"/>
      </w:pPr>
      <w:r w:rsidRPr="00E84733">
        <w:t xml:space="preserve"> - осуществлять анализ и синтез;</w:t>
      </w:r>
    </w:p>
    <w:p w:rsidR="00BC46D0" w:rsidRPr="00E84733" w:rsidRDefault="00BC46D0" w:rsidP="00E84733">
      <w:pPr>
        <w:jc w:val="both"/>
      </w:pPr>
      <w:r w:rsidRPr="00E84733">
        <w:t xml:space="preserve"> - устанавливать причинно-следственные связи;</w:t>
      </w:r>
    </w:p>
    <w:p w:rsidR="00BC46D0" w:rsidRPr="00E84733" w:rsidRDefault="00BC46D0" w:rsidP="00E84733">
      <w:pPr>
        <w:jc w:val="both"/>
      </w:pPr>
      <w:r w:rsidRPr="00E84733">
        <w:t xml:space="preserve"> - строить рассуждения.</w:t>
      </w:r>
    </w:p>
    <w:p w:rsidR="00BC46D0" w:rsidRPr="00E84733" w:rsidRDefault="00BC46D0" w:rsidP="00E84733">
      <w:pPr>
        <w:jc w:val="both"/>
        <w:rPr>
          <w:b/>
        </w:rPr>
      </w:pPr>
      <w:r w:rsidRPr="00E84733">
        <w:rPr>
          <w:b/>
        </w:rPr>
        <w:t>Коммуникативные:</w:t>
      </w:r>
    </w:p>
    <w:p w:rsidR="00BC46D0" w:rsidRPr="00E84733" w:rsidRDefault="00BC46D0" w:rsidP="00E84733">
      <w:pPr>
        <w:jc w:val="both"/>
      </w:pPr>
      <w:r w:rsidRPr="00E84733">
        <w:t xml:space="preserve"> - оформлять свои мысли в устной и письменной форме с учётом речевой ситуации;</w:t>
      </w:r>
    </w:p>
    <w:p w:rsidR="00BC46D0" w:rsidRPr="00E84733" w:rsidRDefault="00BC46D0" w:rsidP="00E84733">
      <w:pPr>
        <w:jc w:val="both"/>
      </w:pPr>
      <w:r w:rsidRPr="00E84733">
        <w:t xml:space="preserve">- адекватно использовать речевые средства для решения различных коммуникативных задач; </w:t>
      </w:r>
    </w:p>
    <w:p w:rsidR="00BC46D0" w:rsidRPr="00E84733" w:rsidRDefault="00BC46D0" w:rsidP="00E84733">
      <w:pPr>
        <w:jc w:val="both"/>
      </w:pPr>
      <w:r w:rsidRPr="00E84733">
        <w:t xml:space="preserve"> - владеть монологической и диалогической формами речи;</w:t>
      </w:r>
    </w:p>
    <w:p w:rsidR="00BC46D0" w:rsidRPr="00E84733" w:rsidRDefault="00BC46D0" w:rsidP="00E84733">
      <w:pPr>
        <w:jc w:val="both"/>
      </w:pPr>
      <w:r w:rsidRPr="00E84733">
        <w:t xml:space="preserve"> - высказывать и обосновывать свою точку зрения;</w:t>
      </w:r>
    </w:p>
    <w:p w:rsidR="00BC46D0" w:rsidRPr="00E84733" w:rsidRDefault="00BC46D0" w:rsidP="00E84733">
      <w:pPr>
        <w:jc w:val="both"/>
      </w:pPr>
      <w:r w:rsidRPr="00E84733">
        <w:t xml:space="preserve"> - слушать и слышать других, пытаться принимать иную точку зрения, быть готовым корректировать свою точку зрения;</w:t>
      </w:r>
    </w:p>
    <w:p w:rsidR="00BC46D0" w:rsidRPr="00E84733" w:rsidRDefault="00BC46D0" w:rsidP="00E84733">
      <w:pPr>
        <w:jc w:val="both"/>
      </w:pPr>
      <w:r w:rsidRPr="00E84733">
        <w:t xml:space="preserve"> - договариваться и приходить к общему решению в совместной деятельности.</w:t>
      </w:r>
    </w:p>
    <w:p w:rsidR="00BC46D0" w:rsidRPr="00E84733" w:rsidRDefault="00BC46D0" w:rsidP="00E84733">
      <w:pPr>
        <w:jc w:val="both"/>
      </w:pPr>
      <w:r w:rsidRPr="00E84733">
        <w:rPr>
          <w:b/>
        </w:rPr>
        <w:t xml:space="preserve"> Предметными</w:t>
      </w:r>
      <w:r w:rsidRPr="00E84733">
        <w:t xml:space="preserve"> результатами являются:</w:t>
      </w:r>
    </w:p>
    <w:p w:rsidR="00BC46D0" w:rsidRPr="00E84733" w:rsidRDefault="00BC46D0" w:rsidP="00E84733">
      <w:pPr>
        <w:jc w:val="both"/>
      </w:pPr>
      <w:r w:rsidRPr="00E84733">
        <w:t xml:space="preserve">– отличать текст от набора предложений, записанных как текст; </w:t>
      </w:r>
    </w:p>
    <w:p w:rsidR="00BC46D0" w:rsidRPr="00E84733" w:rsidRDefault="00BC46D0" w:rsidP="00E84733">
      <w:pPr>
        <w:jc w:val="both"/>
      </w:pPr>
      <w:r w:rsidRPr="00E84733">
        <w:lastRenderedPageBreak/>
        <w:t xml:space="preserve">– осмысленно, правильно читать целыми словами; </w:t>
      </w:r>
    </w:p>
    <w:p w:rsidR="00BC46D0" w:rsidRPr="00E84733" w:rsidRDefault="00BC46D0" w:rsidP="00E84733">
      <w:pPr>
        <w:jc w:val="both"/>
      </w:pPr>
      <w:r w:rsidRPr="00E84733">
        <w:t xml:space="preserve">– отвечать на вопросы учителя по содержанию прочитанного; </w:t>
      </w:r>
    </w:p>
    <w:p w:rsidR="00BC46D0" w:rsidRPr="00E84733" w:rsidRDefault="00BC46D0" w:rsidP="00E84733">
      <w:pPr>
        <w:jc w:val="both"/>
      </w:pPr>
      <w:r w:rsidRPr="00E84733">
        <w:t>– подробно пересказывать текст.</w:t>
      </w:r>
    </w:p>
    <w:p w:rsidR="00BC46D0" w:rsidRPr="00E84733" w:rsidRDefault="00BC46D0" w:rsidP="00E84733">
      <w:pPr>
        <w:jc w:val="both"/>
      </w:pPr>
    </w:p>
    <w:p w:rsidR="00BC46D0" w:rsidRPr="00E84733" w:rsidRDefault="00BC46D0" w:rsidP="00E84733">
      <w:pPr>
        <w:jc w:val="both"/>
        <w:rPr>
          <w:b/>
        </w:rPr>
      </w:pPr>
      <w:r w:rsidRPr="00E84733">
        <w:rPr>
          <w:b/>
        </w:rPr>
        <w:t>2 класс</w:t>
      </w:r>
    </w:p>
    <w:p w:rsidR="00BC46D0" w:rsidRPr="00E84733" w:rsidRDefault="00BC46D0" w:rsidP="00E84733">
      <w:pPr>
        <w:jc w:val="both"/>
      </w:pPr>
      <w:r w:rsidRPr="00E84733">
        <w:rPr>
          <w:b/>
        </w:rPr>
        <w:t>Личностными</w:t>
      </w:r>
      <w:r w:rsidRPr="00E84733">
        <w:t xml:space="preserve"> результатами изучения предмета «Литературное чтение </w:t>
      </w:r>
      <w:r w:rsidR="004C791B" w:rsidRPr="00E84733">
        <w:t xml:space="preserve">на </w:t>
      </w:r>
      <w:r w:rsidRPr="00E84733">
        <w:t>родномязыке</w:t>
      </w:r>
      <w:r w:rsidR="005E0484">
        <w:t xml:space="preserve"> (русском)</w:t>
      </w:r>
      <w:r w:rsidRPr="00E84733">
        <w:t>» являются:</w:t>
      </w:r>
    </w:p>
    <w:p w:rsidR="004C791B" w:rsidRDefault="00BC46D0" w:rsidP="00E84733">
      <w:pPr>
        <w:jc w:val="both"/>
      </w:pPr>
      <w:r w:rsidRPr="00E84733">
        <w:t xml:space="preserve"> - осознавать роль языка и речи в жизни людей; </w:t>
      </w:r>
    </w:p>
    <w:p w:rsidR="00BC46D0" w:rsidRPr="00E84733" w:rsidRDefault="00BC46D0" w:rsidP="00E84733">
      <w:pPr>
        <w:jc w:val="both"/>
      </w:pPr>
      <w:r w:rsidRPr="00E84733">
        <w:t>- эмоционально «проживать» текст, выражать свои эмоции;</w:t>
      </w:r>
    </w:p>
    <w:p w:rsidR="00BC46D0" w:rsidRPr="00E84733" w:rsidRDefault="00BC46D0" w:rsidP="00E84733">
      <w:pPr>
        <w:jc w:val="both"/>
      </w:pPr>
      <w:r w:rsidRPr="00E84733">
        <w:t xml:space="preserve"> - понимать эмоции других людей, сочувствовать, сопереживать;</w:t>
      </w:r>
    </w:p>
    <w:p w:rsidR="00BC46D0" w:rsidRPr="00E84733" w:rsidRDefault="00BC46D0" w:rsidP="00E84733">
      <w:pPr>
        <w:jc w:val="both"/>
      </w:pPr>
      <w:r w:rsidRPr="00E84733">
        <w:t xml:space="preserve"> - обращать внимание на особенности устных и письменных высказываний других людей (интонацию, темп, тон речи; выбор слов и знаков препинания: точка или</w:t>
      </w:r>
      <w:r w:rsidR="004C791B">
        <w:t xml:space="preserve"> многоточие, точка или восклица</w:t>
      </w:r>
      <w:r w:rsidRPr="00E84733">
        <w:t xml:space="preserve">тельный знак). </w:t>
      </w:r>
    </w:p>
    <w:p w:rsidR="00BC46D0" w:rsidRPr="00E84733" w:rsidRDefault="00BC46D0" w:rsidP="00E84733">
      <w:pPr>
        <w:jc w:val="both"/>
      </w:pPr>
      <w:r w:rsidRPr="00E84733">
        <w:rPr>
          <w:b/>
        </w:rPr>
        <w:t>Метапредметными</w:t>
      </w:r>
      <w:r w:rsidRPr="00E84733">
        <w:t xml:space="preserve"> результатами изучения предмета «Литературное чтение </w:t>
      </w:r>
      <w:r w:rsidR="004C791B" w:rsidRPr="00E84733">
        <w:t xml:space="preserve">на </w:t>
      </w:r>
      <w:r w:rsidRPr="00E84733">
        <w:t>родномязыке</w:t>
      </w:r>
      <w:r w:rsidR="005E0484">
        <w:t xml:space="preserve"> (русском)</w:t>
      </w:r>
      <w:r w:rsidRPr="00E84733">
        <w:t>» являются:</w:t>
      </w:r>
    </w:p>
    <w:p w:rsidR="00BC46D0" w:rsidRPr="00E84733" w:rsidRDefault="00BC46D0" w:rsidP="00E84733">
      <w:pPr>
        <w:jc w:val="both"/>
      </w:pPr>
      <w:r w:rsidRPr="00E84733">
        <w:rPr>
          <w:b/>
        </w:rPr>
        <w:t xml:space="preserve"> Регулятивные</w:t>
      </w:r>
      <w:r w:rsidRPr="00E84733">
        <w:t>:</w:t>
      </w:r>
    </w:p>
    <w:p w:rsidR="00BC46D0" w:rsidRPr="00E84733" w:rsidRDefault="00BC46D0" w:rsidP="00E84733">
      <w:pPr>
        <w:jc w:val="both"/>
      </w:pPr>
      <w:r w:rsidRPr="00E84733">
        <w:t xml:space="preserve"> - определять и формулировать цель деятельности на уроке с помощью учителя;</w:t>
      </w:r>
    </w:p>
    <w:p w:rsidR="00BC46D0" w:rsidRPr="00E84733" w:rsidRDefault="00BC46D0" w:rsidP="00E84733">
      <w:pPr>
        <w:jc w:val="both"/>
      </w:pPr>
      <w:r w:rsidRPr="00E84733">
        <w:t xml:space="preserve"> - проговаривать последовательность действий на уроке;</w:t>
      </w:r>
    </w:p>
    <w:p w:rsidR="00BC46D0" w:rsidRPr="00E84733" w:rsidRDefault="00BC46D0" w:rsidP="00E84733">
      <w:pPr>
        <w:jc w:val="both"/>
      </w:pPr>
      <w:r w:rsidRPr="00E84733">
        <w:t xml:space="preserve"> - учиться высказывать своё предположение (версию) на основе работы с материалом учебника;</w:t>
      </w:r>
    </w:p>
    <w:p w:rsidR="00BC46D0" w:rsidRPr="00E84733" w:rsidRDefault="00BC46D0" w:rsidP="00E84733">
      <w:pPr>
        <w:jc w:val="both"/>
      </w:pPr>
      <w:r w:rsidRPr="00E84733">
        <w:t xml:space="preserve"> - учиться работать по предложенному учителем плану.</w:t>
      </w:r>
    </w:p>
    <w:p w:rsidR="00BC46D0" w:rsidRPr="00E84733" w:rsidRDefault="00BC46D0" w:rsidP="00E84733">
      <w:pPr>
        <w:jc w:val="both"/>
      </w:pPr>
      <w:r w:rsidRPr="00E84733">
        <w:rPr>
          <w:b/>
        </w:rPr>
        <w:t xml:space="preserve"> Познавательные</w:t>
      </w:r>
      <w:r w:rsidRPr="00E84733">
        <w:t>:</w:t>
      </w:r>
    </w:p>
    <w:p w:rsidR="00BC46D0" w:rsidRPr="00E84733" w:rsidRDefault="00BC46D0" w:rsidP="00E84733">
      <w:pPr>
        <w:jc w:val="both"/>
      </w:pPr>
      <w:r w:rsidRPr="00E84733">
        <w:t xml:space="preserve"> - ориентироваться в учебнике, в словаре; </w:t>
      </w:r>
    </w:p>
    <w:p w:rsidR="00BC46D0" w:rsidRPr="00E84733" w:rsidRDefault="00BC46D0" w:rsidP="00E84733">
      <w:pPr>
        <w:jc w:val="both"/>
      </w:pPr>
      <w:r w:rsidRPr="00E84733">
        <w:t xml:space="preserve">- находить ответы на вопросы в тексте, иллюстрациях; </w:t>
      </w:r>
    </w:p>
    <w:p w:rsidR="00BC46D0" w:rsidRPr="00E84733" w:rsidRDefault="00BC46D0" w:rsidP="00E84733">
      <w:pPr>
        <w:jc w:val="both"/>
      </w:pPr>
      <w:r w:rsidRPr="00E84733">
        <w:t xml:space="preserve">- делать выводы в результате совместной работы класса и учителя; </w:t>
      </w:r>
    </w:p>
    <w:p w:rsidR="00BC46D0" w:rsidRPr="00E84733" w:rsidRDefault="00BC46D0" w:rsidP="00E84733">
      <w:pPr>
        <w:jc w:val="both"/>
      </w:pPr>
      <w:r w:rsidRPr="00E84733">
        <w:t xml:space="preserve"> - преобразовывать информацию из одной формы в другую: подробно пересказывать небольшие тексты. </w:t>
      </w:r>
    </w:p>
    <w:p w:rsidR="00BC46D0" w:rsidRPr="00E84733" w:rsidRDefault="00BC46D0" w:rsidP="00E84733">
      <w:pPr>
        <w:jc w:val="both"/>
      </w:pPr>
      <w:r w:rsidRPr="00E84733">
        <w:rPr>
          <w:b/>
        </w:rPr>
        <w:t xml:space="preserve"> Коммуникативные</w:t>
      </w:r>
      <w:r w:rsidRPr="00E84733">
        <w:t>:</w:t>
      </w:r>
    </w:p>
    <w:p w:rsidR="00BC46D0" w:rsidRPr="00E84733" w:rsidRDefault="00BC46D0" w:rsidP="00E84733">
      <w:pPr>
        <w:jc w:val="both"/>
      </w:pPr>
      <w:r w:rsidRPr="00E84733">
        <w:t xml:space="preserve"> - оформлять свои мысли в устной и письменной форме;</w:t>
      </w:r>
    </w:p>
    <w:p w:rsidR="00BC46D0" w:rsidRPr="00E84733" w:rsidRDefault="00BC46D0" w:rsidP="00E84733">
      <w:pPr>
        <w:jc w:val="both"/>
      </w:pPr>
      <w:r w:rsidRPr="00E84733">
        <w:t>-  слушать и понимать речь других;</w:t>
      </w:r>
    </w:p>
    <w:p w:rsidR="00BC46D0" w:rsidRPr="00E84733" w:rsidRDefault="00BC46D0" w:rsidP="00E84733">
      <w:pPr>
        <w:jc w:val="both"/>
      </w:pPr>
      <w:r w:rsidRPr="00E84733">
        <w:t>-  пользоваться приёмами слушания: фиксировать тему (заголовок), ключевые слова;</w:t>
      </w:r>
    </w:p>
    <w:p w:rsidR="00BC46D0" w:rsidRPr="00E84733" w:rsidRDefault="00BC46D0" w:rsidP="00E84733">
      <w:pPr>
        <w:jc w:val="both"/>
      </w:pPr>
      <w:r w:rsidRPr="00E84733">
        <w:t xml:space="preserve"> - выразительно читать и пересказывать текст;</w:t>
      </w:r>
    </w:p>
    <w:p w:rsidR="00BC46D0" w:rsidRPr="00E84733" w:rsidRDefault="00BC46D0" w:rsidP="00E84733">
      <w:pPr>
        <w:jc w:val="both"/>
      </w:pPr>
      <w:r w:rsidRPr="00E84733">
        <w:t xml:space="preserve"> - договариваться с одноклассниками совместно с учителем о правилах поведения и общения оценки и самооценки и следовать им;</w:t>
      </w:r>
    </w:p>
    <w:p w:rsidR="00BC46D0" w:rsidRPr="00E84733" w:rsidRDefault="00BC46D0" w:rsidP="00E84733">
      <w:pPr>
        <w:jc w:val="both"/>
      </w:pPr>
      <w:r w:rsidRPr="00E84733">
        <w:t xml:space="preserve"> - учиться работать в паре, группе; выполнять различные роли (лидера, исполнителя).</w:t>
      </w:r>
    </w:p>
    <w:p w:rsidR="00BC46D0" w:rsidRPr="00E84733" w:rsidRDefault="00BC46D0" w:rsidP="00E84733">
      <w:pPr>
        <w:jc w:val="both"/>
      </w:pPr>
      <w:r w:rsidRPr="00E84733">
        <w:rPr>
          <w:b/>
        </w:rPr>
        <w:t>Предметными</w:t>
      </w:r>
      <w:r w:rsidRPr="00E84733">
        <w:t xml:space="preserve"> результатами изучения предмета «Литературное чтение на  родномязыке</w:t>
      </w:r>
      <w:r w:rsidR="005E0484">
        <w:t xml:space="preserve"> (русском)</w:t>
      </w:r>
      <w:r w:rsidRPr="00E84733">
        <w:t>» являются:</w:t>
      </w:r>
    </w:p>
    <w:p w:rsidR="00BC46D0" w:rsidRPr="00E84733" w:rsidRDefault="00BC46D0" w:rsidP="00E84733">
      <w:pPr>
        <w:jc w:val="both"/>
      </w:pPr>
      <w:r w:rsidRPr="00E84733">
        <w:t>- воспринимать на слух тексты в исполнении учителя, учащихся;</w:t>
      </w:r>
    </w:p>
    <w:p w:rsidR="00BC46D0" w:rsidRPr="00E84733" w:rsidRDefault="00BC46D0" w:rsidP="00E84733">
      <w:pPr>
        <w:jc w:val="both"/>
      </w:pPr>
      <w:r w:rsidRPr="00E84733">
        <w:t xml:space="preserve"> - осознанно, правильно, выразительно читать целыми словами;</w:t>
      </w:r>
    </w:p>
    <w:p w:rsidR="00BC46D0" w:rsidRPr="00E84733" w:rsidRDefault="00BC46D0" w:rsidP="00E84733">
      <w:pPr>
        <w:jc w:val="both"/>
      </w:pPr>
      <w:r w:rsidRPr="00E84733">
        <w:t xml:space="preserve"> - понимать смысл заглавия текста;</w:t>
      </w:r>
    </w:p>
    <w:p w:rsidR="00BC46D0" w:rsidRPr="00E84733" w:rsidRDefault="00BC46D0" w:rsidP="00E84733">
      <w:pPr>
        <w:jc w:val="both"/>
      </w:pPr>
      <w:r w:rsidRPr="00E84733">
        <w:t>-  выбирать наиболее подходящее заглавие из данных;</w:t>
      </w:r>
    </w:p>
    <w:p w:rsidR="00BC46D0" w:rsidRPr="00E84733" w:rsidRDefault="00BC46D0" w:rsidP="00E84733">
      <w:pPr>
        <w:jc w:val="both"/>
      </w:pPr>
      <w:r w:rsidRPr="00E84733">
        <w:t>-  самостоятельно озаглавливать текст;</w:t>
      </w:r>
    </w:p>
    <w:p w:rsidR="00BC46D0" w:rsidRPr="00E84733" w:rsidRDefault="00BC46D0" w:rsidP="00E84733">
      <w:pPr>
        <w:jc w:val="both"/>
      </w:pPr>
      <w:r w:rsidRPr="00E84733">
        <w:t xml:space="preserve"> - делить текст на части, озаглавливать части;</w:t>
      </w:r>
    </w:p>
    <w:p w:rsidR="00BC46D0" w:rsidRPr="00E84733" w:rsidRDefault="00BC46D0" w:rsidP="00E84733">
      <w:pPr>
        <w:jc w:val="both"/>
      </w:pPr>
      <w:r w:rsidRPr="00E84733">
        <w:t xml:space="preserve"> - подробно и выборочно пересказывать текст.</w:t>
      </w:r>
    </w:p>
    <w:p w:rsidR="00BC46D0" w:rsidRPr="00E84733" w:rsidRDefault="00BC46D0" w:rsidP="00E84733">
      <w:pPr>
        <w:jc w:val="both"/>
        <w:rPr>
          <w:b/>
        </w:rPr>
      </w:pPr>
      <w:r w:rsidRPr="00E84733">
        <w:rPr>
          <w:b/>
        </w:rPr>
        <w:t>3 – 4 класс</w:t>
      </w:r>
    </w:p>
    <w:p w:rsidR="00BC46D0" w:rsidRPr="00E84733" w:rsidRDefault="00BC46D0" w:rsidP="00E84733">
      <w:pPr>
        <w:jc w:val="both"/>
      </w:pPr>
      <w:r w:rsidRPr="00E84733">
        <w:rPr>
          <w:b/>
        </w:rPr>
        <w:t xml:space="preserve"> Личностными</w:t>
      </w:r>
      <w:r w:rsidRPr="00E84733">
        <w:t xml:space="preserve"> результатами изучения предмета «Литературное чтение на  родномязыке</w:t>
      </w:r>
      <w:r w:rsidR="0075529E">
        <w:t xml:space="preserve"> (русском)</w:t>
      </w:r>
      <w:r w:rsidRPr="00E84733">
        <w:t>» являются:</w:t>
      </w:r>
    </w:p>
    <w:p w:rsidR="00BC46D0" w:rsidRPr="00E84733" w:rsidRDefault="00BC46D0" w:rsidP="00E84733">
      <w:pPr>
        <w:jc w:val="both"/>
      </w:pPr>
      <w:r w:rsidRPr="00E84733">
        <w:t>- умение осознавать и определять (называть) свои эмоции;</w:t>
      </w:r>
    </w:p>
    <w:p w:rsidR="00BC46D0" w:rsidRPr="00E84733" w:rsidRDefault="00BC46D0" w:rsidP="00E84733">
      <w:pPr>
        <w:jc w:val="both"/>
      </w:pPr>
      <w:r w:rsidRPr="00E84733">
        <w:t xml:space="preserve">- эмпатия – умение осознавать и определять эмоции других людей; сочувствовать другим людям, сопереживать; </w:t>
      </w:r>
    </w:p>
    <w:p w:rsidR="00BC46D0" w:rsidRPr="00E84733" w:rsidRDefault="00BC46D0" w:rsidP="00E84733">
      <w:pPr>
        <w:jc w:val="both"/>
      </w:pPr>
      <w:r w:rsidRPr="00E84733">
        <w:t xml:space="preserve"> – умение чувствовать красоту и выразительность речи, стремиться к совершенствованию собственной речи;</w:t>
      </w:r>
    </w:p>
    <w:p w:rsidR="00BC46D0" w:rsidRPr="00E84733" w:rsidRDefault="00BC46D0" w:rsidP="00E84733">
      <w:pPr>
        <w:jc w:val="both"/>
      </w:pPr>
      <w:r w:rsidRPr="00E84733">
        <w:lastRenderedPageBreak/>
        <w:t xml:space="preserve"> - умение  любить и уважать свое Отечество,  язык, культуру;</w:t>
      </w:r>
    </w:p>
    <w:p w:rsidR="00BC46D0" w:rsidRPr="00E84733" w:rsidRDefault="00BC46D0" w:rsidP="00E84733">
      <w:pPr>
        <w:jc w:val="both"/>
      </w:pPr>
      <w:r w:rsidRPr="00E84733">
        <w:t xml:space="preserve"> - интерес к чтению, к ведению диалога с автором текста;</w:t>
      </w:r>
    </w:p>
    <w:p w:rsidR="00BC46D0" w:rsidRPr="00E84733" w:rsidRDefault="00BC46D0" w:rsidP="00E84733">
      <w:pPr>
        <w:jc w:val="both"/>
      </w:pPr>
      <w:r w:rsidRPr="00E84733">
        <w:t>-  потребность в чтении.</w:t>
      </w:r>
    </w:p>
    <w:p w:rsidR="00BC46D0" w:rsidRPr="00E84733" w:rsidRDefault="00BC46D0" w:rsidP="00E84733">
      <w:pPr>
        <w:jc w:val="both"/>
      </w:pPr>
      <w:r w:rsidRPr="00E84733">
        <w:rPr>
          <w:b/>
        </w:rPr>
        <w:t>Метапредметными</w:t>
      </w:r>
      <w:r w:rsidRPr="00E84733">
        <w:t xml:space="preserve">результатами изучения предмета «Литературное чтение </w:t>
      </w:r>
      <w:r w:rsidR="00967853" w:rsidRPr="00E84733">
        <w:t xml:space="preserve">на </w:t>
      </w:r>
      <w:r w:rsidRPr="00E84733">
        <w:t>родномязыке</w:t>
      </w:r>
      <w:r w:rsidR="0075529E">
        <w:t xml:space="preserve"> (русском)</w:t>
      </w:r>
      <w:r w:rsidRPr="00E84733">
        <w:t>» являются:</w:t>
      </w:r>
    </w:p>
    <w:p w:rsidR="00BC46D0" w:rsidRPr="00E84733" w:rsidRDefault="00BC46D0" w:rsidP="00E84733">
      <w:pPr>
        <w:jc w:val="both"/>
      </w:pPr>
      <w:r w:rsidRPr="00E84733">
        <w:rPr>
          <w:b/>
        </w:rPr>
        <w:t>Регулятивные</w:t>
      </w:r>
      <w:r w:rsidRPr="00E84733">
        <w:t>:</w:t>
      </w:r>
    </w:p>
    <w:p w:rsidR="00BC46D0" w:rsidRPr="00E84733" w:rsidRDefault="00BC46D0" w:rsidP="00E84733">
      <w:pPr>
        <w:jc w:val="both"/>
      </w:pPr>
      <w:r w:rsidRPr="00E84733">
        <w:t xml:space="preserve"> - самостоятельно формулировать тему и цели урока;</w:t>
      </w:r>
    </w:p>
    <w:p w:rsidR="00BC46D0" w:rsidRPr="00E84733" w:rsidRDefault="00BC46D0" w:rsidP="00E84733">
      <w:pPr>
        <w:jc w:val="both"/>
      </w:pPr>
      <w:r w:rsidRPr="00E84733">
        <w:t>- составлять план решения учебной проблемы совместно с учителем;</w:t>
      </w:r>
    </w:p>
    <w:p w:rsidR="00BC46D0" w:rsidRPr="00E84733" w:rsidRDefault="00BC46D0" w:rsidP="00E84733">
      <w:pPr>
        <w:jc w:val="both"/>
      </w:pPr>
      <w:r w:rsidRPr="00E84733">
        <w:t xml:space="preserve"> - работать по плану, сверяя свои действия с целью, корректировать свою деятельность;</w:t>
      </w:r>
    </w:p>
    <w:p w:rsidR="00BC46D0" w:rsidRPr="00E84733" w:rsidRDefault="00BC46D0" w:rsidP="00E84733">
      <w:pPr>
        <w:jc w:val="both"/>
      </w:pPr>
      <w:r w:rsidRPr="00E84733">
        <w:t xml:space="preserve"> -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BC46D0" w:rsidRPr="00E84733" w:rsidRDefault="00BC46D0" w:rsidP="00E84733">
      <w:pPr>
        <w:jc w:val="both"/>
        <w:rPr>
          <w:b/>
        </w:rPr>
      </w:pPr>
      <w:r w:rsidRPr="00E84733">
        <w:rPr>
          <w:b/>
        </w:rPr>
        <w:t>Познавательные:</w:t>
      </w:r>
    </w:p>
    <w:p w:rsidR="00BC46D0" w:rsidRPr="00E84733" w:rsidRDefault="00BC46D0" w:rsidP="00E84733">
      <w:pPr>
        <w:jc w:val="both"/>
      </w:pPr>
      <w:r w:rsidRPr="00E84733">
        <w:t xml:space="preserve"> - вычитывать все виды текстовой информации;</w:t>
      </w:r>
    </w:p>
    <w:p w:rsidR="00BC46D0" w:rsidRPr="00E84733" w:rsidRDefault="00BC46D0" w:rsidP="00E84733">
      <w:pPr>
        <w:jc w:val="both"/>
      </w:pPr>
      <w:r w:rsidRPr="00E84733">
        <w:t xml:space="preserve"> - пользоваться разными видами чтения: изучающим, просмотровым, ознакомительным;</w:t>
      </w:r>
    </w:p>
    <w:p w:rsidR="00BC46D0" w:rsidRPr="00E84733" w:rsidRDefault="00BC46D0" w:rsidP="00E84733">
      <w:pPr>
        <w:jc w:val="both"/>
      </w:pPr>
      <w:r w:rsidRPr="00E84733">
        <w:t xml:space="preserve"> - извлекать нужную информацию, представленную в разных формах;</w:t>
      </w:r>
    </w:p>
    <w:p w:rsidR="00BC46D0" w:rsidRPr="00E84733" w:rsidRDefault="00BC46D0" w:rsidP="00E84733">
      <w:pPr>
        <w:jc w:val="both"/>
      </w:pPr>
      <w:r w:rsidRPr="00E84733">
        <w:t>- перерабатывать и преобразовывать информацию из одной формы в другую (составлять план, таблицу, схему);</w:t>
      </w:r>
    </w:p>
    <w:p w:rsidR="00BC46D0" w:rsidRPr="00E84733" w:rsidRDefault="00BC46D0" w:rsidP="00E84733">
      <w:pPr>
        <w:jc w:val="both"/>
      </w:pPr>
      <w:r w:rsidRPr="00E84733">
        <w:t xml:space="preserve"> - пользоваться словарями, справочниками; - осуществлять анализ  прочитанного текста;</w:t>
      </w:r>
    </w:p>
    <w:p w:rsidR="00BC46D0" w:rsidRPr="00E84733" w:rsidRDefault="00BC46D0" w:rsidP="00E84733">
      <w:pPr>
        <w:jc w:val="both"/>
      </w:pPr>
      <w:r w:rsidRPr="00E84733">
        <w:t xml:space="preserve"> - устанавливать причинно-следственные связи;</w:t>
      </w:r>
    </w:p>
    <w:p w:rsidR="00BC46D0" w:rsidRPr="00E84733" w:rsidRDefault="00BC46D0" w:rsidP="00E84733">
      <w:pPr>
        <w:jc w:val="both"/>
      </w:pPr>
      <w:r w:rsidRPr="00E84733">
        <w:t xml:space="preserve"> - строить рассуждения.</w:t>
      </w:r>
    </w:p>
    <w:p w:rsidR="00BC46D0" w:rsidRPr="00E84733" w:rsidRDefault="00BC46D0" w:rsidP="00E84733">
      <w:pPr>
        <w:jc w:val="both"/>
        <w:rPr>
          <w:b/>
        </w:rPr>
      </w:pPr>
      <w:r w:rsidRPr="00E84733">
        <w:rPr>
          <w:b/>
        </w:rPr>
        <w:t>Коммуникативные:</w:t>
      </w:r>
    </w:p>
    <w:p w:rsidR="00BC46D0" w:rsidRPr="00E84733" w:rsidRDefault="00BC46D0" w:rsidP="00E84733">
      <w:pPr>
        <w:jc w:val="both"/>
      </w:pPr>
      <w:r w:rsidRPr="00E84733">
        <w:t xml:space="preserve"> - оформлять свои мысли в устной  форме с учётом речевой ситуации;</w:t>
      </w:r>
    </w:p>
    <w:p w:rsidR="00BC46D0" w:rsidRPr="00E84733" w:rsidRDefault="00BC46D0" w:rsidP="00E84733">
      <w:pPr>
        <w:jc w:val="both"/>
      </w:pPr>
      <w:r w:rsidRPr="00E84733">
        <w:t xml:space="preserve"> - адекватно использовать речевые средства для решения различных коммуникативных задач;</w:t>
      </w:r>
    </w:p>
    <w:p w:rsidR="00BC46D0" w:rsidRPr="00E84733" w:rsidRDefault="00BC46D0" w:rsidP="00E84733">
      <w:pPr>
        <w:jc w:val="both"/>
      </w:pPr>
      <w:r w:rsidRPr="00E84733">
        <w:t>-владеть монологической и диалогической формами речи;</w:t>
      </w:r>
    </w:p>
    <w:p w:rsidR="00BC46D0" w:rsidRPr="00E84733" w:rsidRDefault="00BC46D0" w:rsidP="00E84733">
      <w:pPr>
        <w:jc w:val="both"/>
      </w:pPr>
      <w:r w:rsidRPr="00E84733">
        <w:t xml:space="preserve"> - высказывать и обосновывать свою точку зрения;</w:t>
      </w:r>
    </w:p>
    <w:p w:rsidR="00BC46D0" w:rsidRPr="00E84733" w:rsidRDefault="00BC46D0" w:rsidP="00E84733">
      <w:pPr>
        <w:jc w:val="both"/>
      </w:pPr>
      <w:r w:rsidRPr="00E84733">
        <w:t xml:space="preserve"> - слушать и слышать других, пытаться принимать иную точку зрения, быть готовым корректировать свою точку зрения;</w:t>
      </w:r>
    </w:p>
    <w:p w:rsidR="00BC46D0" w:rsidRPr="00E84733" w:rsidRDefault="00BC46D0" w:rsidP="00E84733">
      <w:pPr>
        <w:jc w:val="both"/>
      </w:pPr>
      <w:r w:rsidRPr="00E84733">
        <w:t xml:space="preserve"> - договариваться и приходить к общему решению в совместной деятельности.</w:t>
      </w:r>
    </w:p>
    <w:p w:rsidR="00967853" w:rsidRDefault="00967853" w:rsidP="00E84733">
      <w:pPr>
        <w:jc w:val="both"/>
        <w:rPr>
          <w:b/>
        </w:rPr>
      </w:pPr>
    </w:p>
    <w:p w:rsidR="00E84733" w:rsidRPr="00E84733" w:rsidRDefault="00BC46D0" w:rsidP="00E84733">
      <w:pPr>
        <w:jc w:val="both"/>
      </w:pPr>
      <w:r w:rsidRPr="00E84733">
        <w:rPr>
          <w:b/>
        </w:rPr>
        <w:t>Предметными</w:t>
      </w:r>
      <w:r w:rsidRPr="00E84733">
        <w:t xml:space="preserve">результатами изучения предмета «Литературное чтение </w:t>
      </w:r>
      <w:r w:rsidR="00775362" w:rsidRPr="00E84733">
        <w:t xml:space="preserve">на </w:t>
      </w:r>
      <w:r w:rsidRPr="00E84733">
        <w:t>родномязыке</w:t>
      </w:r>
      <w:r w:rsidR="0075529E">
        <w:t xml:space="preserve"> (русском)</w:t>
      </w:r>
      <w:r w:rsidRPr="00E84733">
        <w:t>» являются:</w:t>
      </w:r>
    </w:p>
    <w:p w:rsidR="00BC46D0" w:rsidRPr="00E84733" w:rsidRDefault="00BC46D0" w:rsidP="00E84733">
      <w:pPr>
        <w:jc w:val="both"/>
        <w:rPr>
          <w:b/>
        </w:rPr>
      </w:pPr>
      <w:r w:rsidRPr="00E84733">
        <w:rPr>
          <w:b/>
        </w:rPr>
        <w:t>3 класс</w:t>
      </w:r>
    </w:p>
    <w:p w:rsidR="00BC46D0" w:rsidRPr="00E84733" w:rsidRDefault="00BC46D0" w:rsidP="00E84733">
      <w:pPr>
        <w:jc w:val="both"/>
      </w:pPr>
      <w:r w:rsidRPr="00E84733">
        <w:t xml:space="preserve">Сформированность следующих умений: </w:t>
      </w:r>
    </w:p>
    <w:p w:rsidR="00BC46D0" w:rsidRPr="00E84733" w:rsidRDefault="00BC46D0" w:rsidP="00E84733">
      <w:pPr>
        <w:jc w:val="both"/>
      </w:pPr>
      <w:r w:rsidRPr="00E84733">
        <w:t xml:space="preserve"> - воспринимать на слух тексты в исполнении учителя, учащихся;</w:t>
      </w:r>
    </w:p>
    <w:p w:rsidR="00BC46D0" w:rsidRPr="00E84733" w:rsidRDefault="00BC46D0" w:rsidP="00E84733">
      <w:pPr>
        <w:jc w:val="both"/>
      </w:pPr>
      <w:r w:rsidRPr="00E84733">
        <w:t xml:space="preserve"> - осознанно, правильно, выразительно читать вслух; </w:t>
      </w:r>
    </w:p>
    <w:p w:rsidR="00BC46D0" w:rsidRPr="00E84733" w:rsidRDefault="00BC46D0" w:rsidP="00E84733">
      <w:pPr>
        <w:jc w:val="both"/>
      </w:pPr>
      <w:r w:rsidRPr="00E84733">
        <w:t xml:space="preserve"> - самостоятельно прогнозировать содержание текста по заглавию, ключевым словам.</w:t>
      </w:r>
    </w:p>
    <w:p w:rsidR="00BC46D0" w:rsidRPr="00E84733" w:rsidRDefault="00BC46D0" w:rsidP="00E84733">
      <w:pPr>
        <w:jc w:val="both"/>
      </w:pPr>
      <w:r w:rsidRPr="00E84733">
        <w:t xml:space="preserve">- делить текст на части с опорой на абзацы, озаглавливать части текста, составлять простой план, пересказывать текст по плану; </w:t>
      </w:r>
    </w:p>
    <w:p w:rsidR="00BC46D0" w:rsidRPr="00E84733" w:rsidRDefault="00BC46D0" w:rsidP="00E84733">
      <w:pPr>
        <w:jc w:val="both"/>
      </w:pPr>
      <w:r w:rsidRPr="00E84733">
        <w:t xml:space="preserve"> - читать и понимать учебно-научные тексты (определять количество частей, задавать вопрос к каждой части, составлять план, пересказывать по плану); </w:t>
      </w:r>
    </w:p>
    <w:p w:rsidR="00BC46D0" w:rsidRPr="00E84733" w:rsidRDefault="00BC46D0" w:rsidP="00E84733">
      <w:pPr>
        <w:jc w:val="both"/>
      </w:pPr>
      <w:r w:rsidRPr="00E84733">
        <w:t>-  стремиться  к совершенствованию своей речи.</w:t>
      </w:r>
    </w:p>
    <w:p w:rsidR="00BC46D0" w:rsidRPr="00E84733" w:rsidRDefault="00BC46D0" w:rsidP="00E84733">
      <w:pPr>
        <w:jc w:val="both"/>
      </w:pPr>
      <w:r w:rsidRPr="00E84733">
        <w:rPr>
          <w:b/>
        </w:rPr>
        <w:t>4 класс</w:t>
      </w:r>
    </w:p>
    <w:p w:rsidR="00BC46D0" w:rsidRPr="00E84733" w:rsidRDefault="00BC46D0" w:rsidP="00E84733">
      <w:pPr>
        <w:jc w:val="both"/>
      </w:pPr>
      <w:r w:rsidRPr="00E84733">
        <w:t xml:space="preserve"> - пользоваться словарями;</w:t>
      </w:r>
    </w:p>
    <w:p w:rsidR="00BC46D0" w:rsidRPr="00E84733" w:rsidRDefault="00BC46D0" w:rsidP="00E84733">
      <w:pPr>
        <w:jc w:val="both"/>
      </w:pPr>
      <w:r w:rsidRPr="00E84733">
        <w:t>- осмысленно читать художественные и учебно-научные тексты;</w:t>
      </w:r>
    </w:p>
    <w:p w:rsidR="00BC46D0" w:rsidRPr="00E84733" w:rsidRDefault="00BC46D0" w:rsidP="00E84733">
      <w:pPr>
        <w:jc w:val="both"/>
      </w:pPr>
      <w:r w:rsidRPr="00E84733">
        <w:t>- самостоятельно осмысливать текст;</w:t>
      </w:r>
    </w:p>
    <w:p w:rsidR="00BC46D0" w:rsidRPr="00E84733" w:rsidRDefault="00BC46D0" w:rsidP="00E84733">
      <w:pPr>
        <w:jc w:val="both"/>
      </w:pPr>
      <w:r w:rsidRPr="00E84733">
        <w:t>-делить текст на части;</w:t>
      </w:r>
    </w:p>
    <w:p w:rsidR="00BC46D0" w:rsidRPr="00E84733" w:rsidRDefault="00BC46D0" w:rsidP="00E84733">
      <w:pPr>
        <w:jc w:val="both"/>
      </w:pPr>
      <w:r w:rsidRPr="00E84733">
        <w:t xml:space="preserve">- составлять план, пересказывать текст по плану; </w:t>
      </w:r>
    </w:p>
    <w:p w:rsidR="00BC46D0" w:rsidRPr="00E84733" w:rsidRDefault="00BC46D0" w:rsidP="00E84733">
      <w:pPr>
        <w:jc w:val="both"/>
      </w:pPr>
      <w:r w:rsidRPr="00E84733">
        <w:t>- воспринимать на слух высказывания, выделять на слух тему текста, ключевые слова;</w:t>
      </w:r>
    </w:p>
    <w:p w:rsidR="00BC46D0" w:rsidRDefault="00BC46D0" w:rsidP="00E84733">
      <w:pPr>
        <w:jc w:val="both"/>
      </w:pPr>
      <w:r w:rsidRPr="00E84733">
        <w:t xml:space="preserve"> - создавать грамотные  связные устные высказывания на заданную тему.</w:t>
      </w:r>
    </w:p>
    <w:p w:rsidR="00484CA4" w:rsidRPr="00484CA4" w:rsidRDefault="00484CA4" w:rsidP="00484CA4">
      <w:pPr>
        <w:spacing w:after="200" w:line="276" w:lineRule="auto"/>
        <w:jc w:val="center"/>
        <w:rPr>
          <w:rFonts w:eastAsia="Calibri"/>
          <w:b/>
          <w:lang w:eastAsia="en-US"/>
        </w:rPr>
      </w:pPr>
      <w:r w:rsidRPr="00484CA4">
        <w:rPr>
          <w:rFonts w:eastAsia="Calibri"/>
          <w:b/>
          <w:lang w:eastAsia="en-US"/>
        </w:rPr>
        <w:t>Содержание учебного предмета</w:t>
      </w:r>
    </w:p>
    <w:p w:rsidR="00484CA4" w:rsidRDefault="00484CA4" w:rsidP="00E84733">
      <w:pPr>
        <w:jc w:val="both"/>
      </w:pPr>
    </w:p>
    <w:p w:rsidR="00230A55" w:rsidRPr="00484CA4" w:rsidRDefault="00230A55" w:rsidP="00484CA4">
      <w:pPr>
        <w:tabs>
          <w:tab w:val="left" w:leader="dot" w:pos="624"/>
        </w:tabs>
        <w:ind w:firstLine="709"/>
        <w:rPr>
          <w:rFonts w:eastAsia="@Arial Unicode MS"/>
          <w:bCs/>
          <w:iCs/>
          <w:color w:val="000000"/>
        </w:rPr>
      </w:pPr>
      <w:r w:rsidRPr="00484CA4">
        <w:rPr>
          <w:rFonts w:eastAsia="@Arial Unicode MS"/>
          <w:b/>
          <w:bCs/>
          <w:iCs/>
          <w:color w:val="000000"/>
        </w:rPr>
        <w:t>Виды речевой и читательской деятельности</w:t>
      </w:r>
    </w:p>
    <w:p w:rsidR="00230A55" w:rsidRPr="00484CA4" w:rsidRDefault="00230A55" w:rsidP="00484CA4">
      <w:pPr>
        <w:tabs>
          <w:tab w:val="left" w:leader="dot" w:pos="624"/>
        </w:tabs>
        <w:ind w:firstLine="709"/>
        <w:jc w:val="both"/>
        <w:rPr>
          <w:rFonts w:eastAsia="@Arial Unicode MS"/>
          <w:color w:val="000000"/>
        </w:rPr>
      </w:pPr>
      <w:proofErr w:type="spellStart"/>
      <w:r w:rsidRPr="00484CA4">
        <w:rPr>
          <w:rFonts w:eastAsia="@Arial Unicode MS"/>
          <w:b/>
          <w:bCs/>
          <w:color w:val="000000"/>
        </w:rPr>
        <w:t>Аудирование</w:t>
      </w:r>
      <w:proofErr w:type="spellEnd"/>
      <w:r w:rsidRPr="00484CA4">
        <w:rPr>
          <w:rFonts w:eastAsia="@Arial Unicode MS"/>
          <w:b/>
          <w:bCs/>
          <w:color w:val="000000"/>
        </w:rPr>
        <w:t xml:space="preserve"> (слушание)</w:t>
      </w:r>
    </w:p>
    <w:p w:rsidR="00230A55" w:rsidRPr="00484CA4" w:rsidRDefault="00230A55" w:rsidP="00484CA4">
      <w:pPr>
        <w:tabs>
          <w:tab w:val="left" w:leader="dot" w:pos="624"/>
        </w:tabs>
        <w:ind w:firstLine="709"/>
        <w:jc w:val="both"/>
        <w:rPr>
          <w:rFonts w:eastAsia="@Arial Unicode MS"/>
          <w:color w:val="000000"/>
        </w:rPr>
      </w:pPr>
      <w:r w:rsidRPr="00484CA4">
        <w:rPr>
          <w:rFonts w:eastAsia="@Arial Unicode MS"/>
          <w:color w:val="00000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484CA4">
        <w:rPr>
          <w:rFonts w:eastAsia="@Arial Unicode MS"/>
          <w:color w:val="000000"/>
        </w:rPr>
        <w:noBreakHyphen/>
        <w:t>познавательному и художественному произведению.</w:t>
      </w:r>
    </w:p>
    <w:p w:rsidR="00230A55" w:rsidRPr="00484CA4" w:rsidRDefault="00230A55" w:rsidP="00484CA4">
      <w:pPr>
        <w:tabs>
          <w:tab w:val="left" w:leader="dot" w:pos="624"/>
        </w:tabs>
        <w:ind w:firstLine="709"/>
        <w:rPr>
          <w:rFonts w:eastAsia="@Arial Unicode MS"/>
          <w:b/>
          <w:bCs/>
          <w:iCs/>
          <w:color w:val="000000"/>
        </w:rPr>
      </w:pPr>
      <w:r w:rsidRPr="00484CA4">
        <w:rPr>
          <w:rFonts w:eastAsia="@Arial Unicode MS"/>
          <w:b/>
          <w:bCs/>
          <w:iCs/>
          <w:color w:val="000000"/>
        </w:rPr>
        <w:t>Чтение</w:t>
      </w:r>
    </w:p>
    <w:p w:rsidR="00230A55" w:rsidRPr="00484CA4" w:rsidRDefault="00230A55" w:rsidP="00484CA4">
      <w:pPr>
        <w:tabs>
          <w:tab w:val="left" w:leader="dot" w:pos="624"/>
        </w:tabs>
        <w:ind w:firstLine="709"/>
        <w:jc w:val="both"/>
        <w:rPr>
          <w:rFonts w:eastAsia="@Arial Unicode MS"/>
          <w:b/>
          <w:bCs/>
          <w:color w:val="000000"/>
        </w:rPr>
      </w:pPr>
      <w:r w:rsidRPr="00484CA4">
        <w:rPr>
          <w:rFonts w:eastAsia="@Arial Unicode MS"/>
          <w:b/>
          <w:bCs/>
          <w:color w:val="000000"/>
        </w:rPr>
        <w:t>Чтение вслух.</w:t>
      </w:r>
      <w:r w:rsidRPr="00484CA4">
        <w:rPr>
          <w:rFonts w:eastAsia="@Arial Unicode MS"/>
          <w:color w:val="00000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30A55" w:rsidRPr="00484CA4" w:rsidRDefault="00230A55" w:rsidP="00484CA4">
      <w:pPr>
        <w:tabs>
          <w:tab w:val="left" w:leader="dot" w:pos="624"/>
        </w:tabs>
        <w:ind w:firstLine="709"/>
        <w:jc w:val="both"/>
        <w:rPr>
          <w:rFonts w:eastAsia="@Arial Unicode MS"/>
          <w:b/>
          <w:bCs/>
          <w:color w:val="000000"/>
        </w:rPr>
      </w:pPr>
      <w:r w:rsidRPr="00484CA4">
        <w:rPr>
          <w:rFonts w:eastAsia="@Arial Unicode MS"/>
          <w:b/>
          <w:bCs/>
          <w:color w:val="000000"/>
        </w:rPr>
        <w:t>Чтение про себя.</w:t>
      </w:r>
      <w:r w:rsidRPr="00484CA4">
        <w:rPr>
          <w:rFonts w:eastAsia="@Arial Unicode MS"/>
          <w:color w:val="000000"/>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230A55" w:rsidRPr="00484CA4" w:rsidRDefault="00230A55" w:rsidP="00484CA4">
      <w:pPr>
        <w:tabs>
          <w:tab w:val="left" w:leader="dot" w:pos="624"/>
        </w:tabs>
        <w:ind w:firstLine="709"/>
        <w:jc w:val="both"/>
        <w:rPr>
          <w:rFonts w:eastAsia="@Arial Unicode MS"/>
          <w:color w:val="000000"/>
        </w:rPr>
      </w:pPr>
      <w:r w:rsidRPr="00484CA4">
        <w:rPr>
          <w:rFonts w:eastAsia="@Arial Unicode MS"/>
          <w:b/>
          <w:bCs/>
          <w:color w:val="000000"/>
        </w:rPr>
        <w:t>Работа с разными видами текста.</w:t>
      </w:r>
      <w:r w:rsidRPr="00484CA4">
        <w:rPr>
          <w:rFonts w:eastAsia="@Arial Unicode MS"/>
          <w:color w:val="000000"/>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230A55" w:rsidRPr="00484CA4" w:rsidRDefault="00230A55" w:rsidP="00484CA4">
      <w:pPr>
        <w:tabs>
          <w:tab w:val="left" w:leader="dot" w:pos="624"/>
        </w:tabs>
        <w:ind w:firstLine="709"/>
        <w:jc w:val="both"/>
        <w:rPr>
          <w:rFonts w:eastAsia="@Arial Unicode MS"/>
          <w:color w:val="000000"/>
        </w:rPr>
      </w:pPr>
      <w:r w:rsidRPr="00484CA4">
        <w:rPr>
          <w:rFonts w:eastAsia="@Arial Unicode MS"/>
          <w:color w:val="000000"/>
        </w:rPr>
        <w:t>Практическое освоение умения отличать текст от набора предложений. Прогнозирование содержания книги по ее названию и оформлению.</w:t>
      </w:r>
    </w:p>
    <w:p w:rsidR="00230A55" w:rsidRPr="00484CA4" w:rsidRDefault="00230A55" w:rsidP="00484CA4">
      <w:pPr>
        <w:tabs>
          <w:tab w:val="left" w:leader="dot" w:pos="624"/>
        </w:tabs>
        <w:ind w:firstLine="709"/>
        <w:jc w:val="both"/>
        <w:rPr>
          <w:rFonts w:eastAsia="@Arial Unicode MS"/>
          <w:color w:val="000000"/>
        </w:rPr>
      </w:pPr>
      <w:r w:rsidRPr="00484CA4">
        <w:rPr>
          <w:rFonts w:eastAsia="@Arial Unicode MS"/>
          <w:color w:val="000000"/>
        </w:rPr>
        <w:t xml:space="preserve">Самостоятельное определение темы, главной мысли, структуры; деление текста на смысловые части, их </w:t>
      </w:r>
      <w:proofErr w:type="spellStart"/>
      <w:r w:rsidRPr="00484CA4">
        <w:rPr>
          <w:rFonts w:eastAsia="@Arial Unicode MS"/>
          <w:color w:val="000000"/>
        </w:rPr>
        <w:t>озаглавливание</w:t>
      </w:r>
      <w:proofErr w:type="spellEnd"/>
      <w:r w:rsidRPr="00484CA4">
        <w:rPr>
          <w:rFonts w:eastAsia="@Arial Unicode MS"/>
          <w:color w:val="000000"/>
        </w:rPr>
        <w:t>. Умение работать с разными видами информации.</w:t>
      </w:r>
    </w:p>
    <w:p w:rsidR="00230A55" w:rsidRPr="00484CA4" w:rsidRDefault="00230A55" w:rsidP="00484CA4">
      <w:pPr>
        <w:tabs>
          <w:tab w:val="left" w:leader="dot" w:pos="624"/>
        </w:tabs>
        <w:ind w:firstLine="709"/>
        <w:jc w:val="both"/>
        <w:rPr>
          <w:rFonts w:eastAsia="@Arial Unicode MS"/>
          <w:b/>
          <w:bCs/>
          <w:color w:val="000000"/>
        </w:rPr>
      </w:pPr>
      <w:r w:rsidRPr="00484CA4">
        <w:rPr>
          <w:rFonts w:eastAsia="@Arial Unicode MS"/>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30A55" w:rsidRPr="00484CA4" w:rsidRDefault="00230A55" w:rsidP="00484CA4">
      <w:pPr>
        <w:tabs>
          <w:tab w:val="left" w:leader="dot" w:pos="624"/>
        </w:tabs>
        <w:ind w:firstLine="709"/>
        <w:jc w:val="both"/>
        <w:rPr>
          <w:rFonts w:eastAsia="@Arial Unicode MS"/>
          <w:color w:val="000000"/>
        </w:rPr>
      </w:pPr>
      <w:r w:rsidRPr="00484CA4">
        <w:rPr>
          <w:rFonts w:eastAsia="@Arial Unicode MS"/>
          <w:b/>
          <w:bCs/>
          <w:color w:val="000000"/>
        </w:rPr>
        <w:t>Библиографическая культура.</w:t>
      </w:r>
      <w:r w:rsidRPr="00484CA4">
        <w:rPr>
          <w:rFonts w:eastAsia="@Arial Unicode MS"/>
          <w:color w:val="000000"/>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230A55" w:rsidRPr="00484CA4" w:rsidRDefault="00230A55" w:rsidP="00484CA4">
      <w:pPr>
        <w:tabs>
          <w:tab w:val="left" w:leader="dot" w:pos="624"/>
        </w:tabs>
        <w:ind w:firstLine="709"/>
        <w:jc w:val="both"/>
        <w:rPr>
          <w:rFonts w:eastAsia="@Arial Unicode MS"/>
          <w:color w:val="000000"/>
        </w:rPr>
      </w:pPr>
      <w:r w:rsidRPr="00484CA4">
        <w:rPr>
          <w:rFonts w:eastAsia="@Arial Unicode MS"/>
          <w:color w:val="000000"/>
        </w:rPr>
        <w:t>Типы книг (изданий): книга</w:t>
      </w:r>
      <w:r w:rsidRPr="00484CA4">
        <w:rPr>
          <w:rFonts w:eastAsia="@Arial Unicode MS"/>
          <w:color w:val="000000"/>
        </w:rPr>
        <w:noBreakHyphen/>
        <w:t>произведение, книга</w:t>
      </w:r>
      <w:r w:rsidRPr="00484CA4">
        <w:rPr>
          <w:rFonts w:eastAsia="@Arial Unicode MS"/>
          <w:color w:val="000000"/>
        </w:rPr>
        <w:noBreakHyphen/>
        <w:t>сборник, собрание сочинений, периодическая печать, справочные издания (справочники, словари, энциклопедии).</w:t>
      </w:r>
    </w:p>
    <w:p w:rsidR="00230A55" w:rsidRPr="00484CA4" w:rsidRDefault="00230A55" w:rsidP="00484CA4">
      <w:pPr>
        <w:tabs>
          <w:tab w:val="left" w:leader="dot" w:pos="624"/>
        </w:tabs>
        <w:ind w:firstLine="709"/>
        <w:jc w:val="both"/>
        <w:rPr>
          <w:rFonts w:eastAsia="@Arial Unicode MS"/>
          <w:b/>
          <w:bCs/>
          <w:color w:val="000000"/>
        </w:rPr>
      </w:pPr>
      <w:r w:rsidRPr="00484CA4">
        <w:rPr>
          <w:rFonts w:eastAsia="@Arial Unicode MS"/>
          <w:color w:val="00000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30A55" w:rsidRPr="00484CA4" w:rsidRDefault="00230A55" w:rsidP="00484CA4">
      <w:pPr>
        <w:tabs>
          <w:tab w:val="left" w:leader="dot" w:pos="624"/>
        </w:tabs>
        <w:ind w:firstLine="709"/>
        <w:jc w:val="both"/>
        <w:rPr>
          <w:rFonts w:eastAsia="@Arial Unicode MS"/>
          <w:color w:val="000000"/>
        </w:rPr>
      </w:pPr>
      <w:r w:rsidRPr="00484CA4">
        <w:rPr>
          <w:rFonts w:eastAsia="@Arial Unicode MS"/>
          <w:b/>
          <w:bCs/>
          <w:color w:val="000000"/>
        </w:rPr>
        <w:t>Работа с текстом художественного произведения.</w:t>
      </w:r>
      <w:r w:rsidRPr="00484CA4">
        <w:rPr>
          <w:rFonts w:eastAsia="@Arial Unicode MS"/>
          <w:color w:val="000000"/>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30A55" w:rsidRPr="00484CA4" w:rsidRDefault="00230A55" w:rsidP="00484CA4">
      <w:pPr>
        <w:tabs>
          <w:tab w:val="left" w:leader="dot" w:pos="624"/>
        </w:tabs>
        <w:ind w:firstLine="709"/>
        <w:jc w:val="both"/>
        <w:rPr>
          <w:rFonts w:eastAsia="@Arial Unicode MS"/>
          <w:color w:val="000000"/>
        </w:rPr>
      </w:pPr>
      <w:r w:rsidRPr="00484CA4">
        <w:rPr>
          <w:rFonts w:eastAsia="@Arial Unicode MS"/>
          <w:color w:val="000000"/>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w:t>
      </w:r>
      <w:r w:rsidRPr="00484CA4">
        <w:rPr>
          <w:rFonts w:eastAsia="@Arial Unicode MS"/>
          <w:color w:val="000000"/>
        </w:rPr>
        <w:lastRenderedPageBreak/>
        <w:t>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30A55" w:rsidRPr="00484CA4" w:rsidRDefault="00230A55" w:rsidP="00484CA4">
      <w:pPr>
        <w:tabs>
          <w:tab w:val="left" w:leader="dot" w:pos="624"/>
        </w:tabs>
        <w:ind w:firstLine="709"/>
        <w:jc w:val="both"/>
        <w:rPr>
          <w:rFonts w:eastAsia="@Arial Unicode MS"/>
          <w:color w:val="000000"/>
        </w:rPr>
      </w:pPr>
      <w:r w:rsidRPr="00484CA4">
        <w:rPr>
          <w:rFonts w:eastAsia="@Arial Unicode MS"/>
          <w:color w:val="00000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30A55" w:rsidRPr="00484CA4" w:rsidRDefault="00230A55" w:rsidP="00484CA4">
      <w:pPr>
        <w:tabs>
          <w:tab w:val="left" w:leader="dot" w:pos="624"/>
        </w:tabs>
        <w:ind w:firstLine="709"/>
        <w:jc w:val="both"/>
        <w:rPr>
          <w:rFonts w:eastAsia="@Arial Unicode MS"/>
          <w:color w:val="000000"/>
        </w:rPr>
      </w:pPr>
      <w:r w:rsidRPr="00484CA4">
        <w:rPr>
          <w:rFonts w:eastAsia="@Arial Unicode MS"/>
          <w:color w:val="000000"/>
        </w:rPr>
        <w:t>Характеристика героя произведения. Портрет, характер героя, выраженные через поступки и речь.</w:t>
      </w:r>
    </w:p>
    <w:p w:rsidR="00230A55" w:rsidRPr="00484CA4" w:rsidRDefault="00230A55" w:rsidP="00484CA4">
      <w:pPr>
        <w:tabs>
          <w:tab w:val="left" w:leader="dot" w:pos="624"/>
        </w:tabs>
        <w:ind w:firstLine="709"/>
        <w:jc w:val="both"/>
        <w:rPr>
          <w:rFonts w:eastAsia="@Arial Unicode MS"/>
          <w:color w:val="000000"/>
        </w:rPr>
      </w:pPr>
      <w:r w:rsidRPr="00484CA4">
        <w:rPr>
          <w:rFonts w:eastAsia="@Arial Unicode MS"/>
          <w:color w:val="000000"/>
        </w:rPr>
        <w:t>Освоение разных видов пересказа художественного текста: подробный, выборочный и краткий (передача основных мыслей).</w:t>
      </w:r>
    </w:p>
    <w:p w:rsidR="00230A55" w:rsidRPr="00484CA4" w:rsidRDefault="00230A55" w:rsidP="00484CA4">
      <w:pPr>
        <w:tabs>
          <w:tab w:val="left" w:leader="dot" w:pos="624"/>
        </w:tabs>
        <w:ind w:firstLine="709"/>
        <w:jc w:val="both"/>
        <w:rPr>
          <w:rFonts w:eastAsia="@Arial Unicode MS"/>
          <w:color w:val="000000"/>
        </w:rPr>
      </w:pPr>
      <w:r w:rsidRPr="00484CA4">
        <w:rPr>
          <w:rFonts w:eastAsia="@Arial Unicode MS"/>
          <w:color w:val="000000"/>
        </w:rPr>
        <w:t xml:space="preserve">Подробный пересказ текста: определение главной мысли фрагмента, выделение опорных или ключевых слов, </w:t>
      </w:r>
      <w:proofErr w:type="spellStart"/>
      <w:r w:rsidRPr="00484CA4">
        <w:rPr>
          <w:rFonts w:eastAsia="@Arial Unicode MS"/>
          <w:color w:val="000000"/>
        </w:rPr>
        <w:t>озаглавливание</w:t>
      </w:r>
      <w:proofErr w:type="spellEnd"/>
      <w:r w:rsidRPr="00484CA4">
        <w:rPr>
          <w:rFonts w:eastAsia="@Arial Unicode MS"/>
          <w:color w:val="000000"/>
        </w:rPr>
        <w:t xml:space="preserve">, подробный пересказ эпизода; деление текста на части, определение главной мысли каждой части и всего текста, </w:t>
      </w:r>
      <w:proofErr w:type="spellStart"/>
      <w:r w:rsidRPr="00484CA4">
        <w:rPr>
          <w:rFonts w:eastAsia="@Arial Unicode MS"/>
          <w:color w:val="000000"/>
        </w:rPr>
        <w:t>озаглавливание</w:t>
      </w:r>
      <w:proofErr w:type="spellEnd"/>
      <w:r w:rsidRPr="00484CA4">
        <w:rPr>
          <w:rFonts w:eastAsia="@Arial Unicode MS"/>
          <w:color w:val="000000"/>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30A55" w:rsidRPr="00484CA4" w:rsidRDefault="00230A55" w:rsidP="00484CA4">
      <w:pPr>
        <w:tabs>
          <w:tab w:val="left" w:leader="dot" w:pos="624"/>
        </w:tabs>
        <w:ind w:firstLine="709"/>
        <w:jc w:val="both"/>
        <w:rPr>
          <w:rFonts w:eastAsia="@Arial Unicode MS"/>
          <w:b/>
          <w:bCs/>
          <w:color w:val="000000"/>
        </w:rPr>
      </w:pPr>
      <w:r w:rsidRPr="00484CA4">
        <w:rPr>
          <w:rFonts w:eastAsia="@Arial Unicode MS"/>
          <w:color w:val="00000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30A55" w:rsidRPr="00484CA4" w:rsidRDefault="00230A55" w:rsidP="00484CA4">
      <w:pPr>
        <w:tabs>
          <w:tab w:val="left" w:leader="dot" w:pos="624"/>
        </w:tabs>
        <w:ind w:firstLine="709"/>
        <w:jc w:val="both"/>
        <w:rPr>
          <w:rFonts w:eastAsia="@Arial Unicode MS"/>
          <w:color w:val="000000"/>
        </w:rPr>
      </w:pPr>
      <w:r w:rsidRPr="00484CA4">
        <w:rPr>
          <w:rFonts w:eastAsia="@Arial Unicode MS"/>
          <w:b/>
          <w:bCs/>
          <w:color w:val="000000"/>
        </w:rPr>
        <w:t xml:space="preserve">Работа с учебными, научно-популярными и другими текстами. </w:t>
      </w:r>
      <w:r w:rsidRPr="00484CA4">
        <w:rPr>
          <w:rFonts w:eastAsia="@Arial Unicode MS"/>
          <w:color w:val="000000"/>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484CA4">
        <w:rPr>
          <w:rFonts w:eastAsia="@Arial Unicode MS"/>
          <w:color w:val="000000"/>
        </w:rPr>
        <w:t>микротем</w:t>
      </w:r>
      <w:proofErr w:type="spellEnd"/>
      <w:r w:rsidRPr="00484CA4">
        <w:rPr>
          <w:rFonts w:eastAsia="@Arial Unicode MS"/>
          <w:color w:val="000000"/>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30A55" w:rsidRPr="00484CA4" w:rsidRDefault="00230A55" w:rsidP="00484CA4">
      <w:pPr>
        <w:tabs>
          <w:tab w:val="left" w:leader="dot" w:pos="624"/>
        </w:tabs>
        <w:ind w:firstLine="709"/>
        <w:rPr>
          <w:rFonts w:eastAsia="@Arial Unicode MS"/>
          <w:b/>
          <w:bCs/>
          <w:iCs/>
          <w:color w:val="000000"/>
        </w:rPr>
      </w:pPr>
      <w:r w:rsidRPr="00484CA4">
        <w:rPr>
          <w:rFonts w:eastAsia="@Arial Unicode MS"/>
          <w:b/>
          <w:bCs/>
          <w:iCs/>
          <w:color w:val="000000"/>
        </w:rPr>
        <w:t>Говорение (культура речевого общения)</w:t>
      </w:r>
    </w:p>
    <w:p w:rsidR="00230A55" w:rsidRPr="00484CA4" w:rsidRDefault="00230A55" w:rsidP="00484CA4">
      <w:pPr>
        <w:tabs>
          <w:tab w:val="left" w:leader="dot" w:pos="624"/>
        </w:tabs>
        <w:ind w:firstLine="709"/>
        <w:jc w:val="both"/>
        <w:rPr>
          <w:rFonts w:eastAsia="@Arial Unicode MS"/>
          <w:color w:val="000000"/>
        </w:rPr>
      </w:pPr>
      <w:r w:rsidRPr="00484CA4">
        <w:rPr>
          <w:rFonts w:eastAsia="@Arial Unicode MS"/>
          <w:color w:val="000000"/>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484CA4">
        <w:rPr>
          <w:rFonts w:eastAsia="@Arial Unicode MS"/>
          <w:color w:val="000000"/>
        </w:rPr>
        <w:t>внеучебного</w:t>
      </w:r>
      <w:proofErr w:type="spellEnd"/>
      <w:r w:rsidRPr="00484CA4">
        <w:rPr>
          <w:rFonts w:eastAsia="@Arial Unicode MS"/>
          <w:color w:val="000000"/>
        </w:rPr>
        <w:t xml:space="preserve"> общения. Знакомство с особенностями национального этикета на основе фольклорных произведений.</w:t>
      </w:r>
    </w:p>
    <w:p w:rsidR="00230A55" w:rsidRPr="00484CA4" w:rsidRDefault="00230A55" w:rsidP="00484CA4">
      <w:pPr>
        <w:tabs>
          <w:tab w:val="left" w:leader="dot" w:pos="624"/>
        </w:tabs>
        <w:ind w:firstLine="709"/>
        <w:jc w:val="both"/>
        <w:rPr>
          <w:rFonts w:eastAsia="@Arial Unicode MS"/>
          <w:color w:val="000000"/>
        </w:rPr>
      </w:pPr>
      <w:r w:rsidRPr="00484CA4">
        <w:rPr>
          <w:rFonts w:eastAsia="@Arial Unicode MS"/>
          <w:color w:val="000000"/>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230A55" w:rsidRPr="00484CA4" w:rsidRDefault="00230A55" w:rsidP="00484CA4">
      <w:pPr>
        <w:tabs>
          <w:tab w:val="left" w:leader="dot" w:pos="624"/>
        </w:tabs>
        <w:ind w:firstLine="709"/>
        <w:jc w:val="both"/>
        <w:rPr>
          <w:rFonts w:eastAsia="@Arial Unicode MS"/>
          <w:color w:val="000000"/>
        </w:rPr>
      </w:pPr>
      <w:r w:rsidRPr="00484CA4">
        <w:rPr>
          <w:rFonts w:eastAsia="@Arial Unicode MS"/>
          <w:color w:val="000000"/>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30A55" w:rsidRPr="00484CA4" w:rsidRDefault="00230A55" w:rsidP="00484CA4">
      <w:pPr>
        <w:tabs>
          <w:tab w:val="left" w:leader="dot" w:pos="624"/>
        </w:tabs>
        <w:ind w:firstLine="709"/>
        <w:jc w:val="both"/>
        <w:rPr>
          <w:rFonts w:eastAsia="@Arial Unicode MS"/>
          <w:color w:val="000000"/>
        </w:rPr>
      </w:pPr>
      <w:r w:rsidRPr="00484CA4">
        <w:rPr>
          <w:rFonts w:eastAsia="@Arial Unicode MS"/>
          <w:color w:val="000000"/>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30A55" w:rsidRPr="00484CA4" w:rsidRDefault="00230A55" w:rsidP="00484CA4">
      <w:pPr>
        <w:tabs>
          <w:tab w:val="left" w:leader="dot" w:pos="624"/>
        </w:tabs>
        <w:ind w:firstLine="709"/>
        <w:rPr>
          <w:rFonts w:eastAsia="@Arial Unicode MS"/>
          <w:b/>
          <w:bCs/>
          <w:iCs/>
          <w:color w:val="000000"/>
        </w:rPr>
      </w:pPr>
      <w:r w:rsidRPr="00484CA4">
        <w:rPr>
          <w:rFonts w:eastAsia="@Arial Unicode MS"/>
          <w:b/>
          <w:bCs/>
          <w:iCs/>
          <w:color w:val="000000"/>
        </w:rPr>
        <w:t>Письмо (культура письменной речи)</w:t>
      </w:r>
    </w:p>
    <w:p w:rsidR="00230A55" w:rsidRPr="00484CA4" w:rsidRDefault="00230A55" w:rsidP="00484CA4">
      <w:pPr>
        <w:tabs>
          <w:tab w:val="left" w:leader="dot" w:pos="624"/>
        </w:tabs>
        <w:ind w:firstLine="709"/>
        <w:jc w:val="both"/>
        <w:rPr>
          <w:rFonts w:eastAsia="@Arial Unicode MS"/>
          <w:color w:val="000000"/>
        </w:rPr>
      </w:pPr>
      <w:r w:rsidRPr="00484CA4">
        <w:rPr>
          <w:rFonts w:eastAsia="@Arial Unicode MS"/>
          <w:color w:val="00000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230A55" w:rsidRPr="00484CA4" w:rsidRDefault="00230A55" w:rsidP="00484CA4">
      <w:pPr>
        <w:tabs>
          <w:tab w:val="left" w:leader="dot" w:pos="624"/>
        </w:tabs>
        <w:ind w:firstLine="709"/>
        <w:rPr>
          <w:rFonts w:eastAsia="@Arial Unicode MS"/>
          <w:b/>
          <w:bCs/>
          <w:iCs/>
          <w:color w:val="000000"/>
        </w:rPr>
      </w:pPr>
      <w:r w:rsidRPr="00484CA4">
        <w:rPr>
          <w:rFonts w:eastAsia="@Arial Unicode MS"/>
          <w:b/>
          <w:bCs/>
          <w:iCs/>
          <w:color w:val="000000"/>
        </w:rPr>
        <w:t>Круг детского чтения</w:t>
      </w:r>
    </w:p>
    <w:p w:rsidR="00230A55" w:rsidRPr="00484CA4" w:rsidRDefault="00230A55" w:rsidP="00484CA4">
      <w:pPr>
        <w:tabs>
          <w:tab w:val="left" w:leader="dot" w:pos="624"/>
        </w:tabs>
        <w:ind w:firstLine="709"/>
        <w:jc w:val="both"/>
        <w:rPr>
          <w:rFonts w:eastAsia="@Arial Unicode MS"/>
          <w:color w:val="000000"/>
        </w:rPr>
      </w:pPr>
      <w:r w:rsidRPr="00484CA4">
        <w:rPr>
          <w:rFonts w:eastAsia="@Arial Unicode MS"/>
          <w:color w:val="00000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230A55" w:rsidRPr="00484CA4" w:rsidRDefault="00230A55" w:rsidP="00484CA4">
      <w:pPr>
        <w:tabs>
          <w:tab w:val="left" w:leader="dot" w:pos="624"/>
        </w:tabs>
        <w:ind w:firstLine="709"/>
        <w:jc w:val="both"/>
        <w:rPr>
          <w:rFonts w:eastAsia="@Arial Unicode MS"/>
          <w:color w:val="000000"/>
        </w:rPr>
      </w:pPr>
      <w:r w:rsidRPr="00484CA4">
        <w:rPr>
          <w:rFonts w:eastAsia="@Arial Unicode MS"/>
          <w:color w:val="00000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230A55" w:rsidRPr="00484CA4" w:rsidRDefault="00230A55" w:rsidP="00484CA4">
      <w:pPr>
        <w:tabs>
          <w:tab w:val="left" w:leader="dot" w:pos="624"/>
        </w:tabs>
        <w:ind w:firstLine="709"/>
        <w:jc w:val="both"/>
        <w:rPr>
          <w:rFonts w:eastAsia="@Arial Unicode MS"/>
          <w:color w:val="000000"/>
        </w:rPr>
      </w:pPr>
      <w:r w:rsidRPr="00484CA4">
        <w:rPr>
          <w:rFonts w:eastAsia="@Arial Unicode MS"/>
          <w:color w:val="00000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230A55" w:rsidRPr="00484CA4" w:rsidRDefault="00230A55" w:rsidP="00484CA4">
      <w:pPr>
        <w:tabs>
          <w:tab w:val="left" w:leader="dot" w:pos="624"/>
        </w:tabs>
        <w:ind w:firstLine="709"/>
        <w:rPr>
          <w:rFonts w:eastAsia="@Arial Unicode MS"/>
          <w:b/>
          <w:bCs/>
          <w:iCs/>
          <w:color w:val="000000"/>
        </w:rPr>
      </w:pPr>
      <w:r w:rsidRPr="00484CA4">
        <w:rPr>
          <w:rFonts w:eastAsia="@Arial Unicode MS"/>
          <w:b/>
          <w:bCs/>
          <w:iCs/>
          <w:color w:val="000000"/>
        </w:rPr>
        <w:t>Литературоведческая пропедевтика (практическое освоение)</w:t>
      </w:r>
    </w:p>
    <w:p w:rsidR="00230A55" w:rsidRPr="00484CA4" w:rsidRDefault="00230A55" w:rsidP="00484CA4">
      <w:pPr>
        <w:tabs>
          <w:tab w:val="left" w:leader="dot" w:pos="624"/>
        </w:tabs>
        <w:ind w:firstLine="709"/>
        <w:jc w:val="both"/>
        <w:rPr>
          <w:rFonts w:eastAsia="@Arial Unicode MS"/>
          <w:color w:val="000000"/>
        </w:rPr>
      </w:pPr>
      <w:r w:rsidRPr="00484CA4">
        <w:rPr>
          <w:rFonts w:eastAsia="@Arial Unicode MS"/>
          <w:color w:val="00000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230A55" w:rsidRPr="00484CA4" w:rsidRDefault="00230A55" w:rsidP="00484CA4">
      <w:pPr>
        <w:tabs>
          <w:tab w:val="left" w:leader="dot" w:pos="624"/>
        </w:tabs>
        <w:ind w:firstLine="709"/>
        <w:jc w:val="both"/>
        <w:rPr>
          <w:rFonts w:eastAsia="@Arial Unicode MS"/>
          <w:color w:val="000000"/>
        </w:rPr>
      </w:pPr>
      <w:r w:rsidRPr="00484CA4">
        <w:rPr>
          <w:rFonts w:eastAsia="@Arial Unicode MS"/>
          <w:color w:val="00000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230A55" w:rsidRPr="00484CA4" w:rsidRDefault="00230A55" w:rsidP="00484CA4">
      <w:pPr>
        <w:tabs>
          <w:tab w:val="left" w:leader="dot" w:pos="624"/>
        </w:tabs>
        <w:ind w:firstLine="709"/>
        <w:jc w:val="both"/>
        <w:rPr>
          <w:rFonts w:eastAsia="@Arial Unicode MS"/>
          <w:color w:val="000000"/>
        </w:rPr>
      </w:pPr>
      <w:r w:rsidRPr="00484CA4">
        <w:rPr>
          <w:rFonts w:eastAsia="@Arial Unicode MS"/>
          <w:color w:val="00000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230A55" w:rsidRPr="00484CA4" w:rsidRDefault="00230A55" w:rsidP="00484CA4">
      <w:pPr>
        <w:tabs>
          <w:tab w:val="left" w:leader="dot" w:pos="624"/>
        </w:tabs>
        <w:ind w:firstLine="709"/>
        <w:jc w:val="both"/>
        <w:rPr>
          <w:rFonts w:eastAsia="@Arial Unicode MS"/>
          <w:color w:val="000000"/>
        </w:rPr>
      </w:pPr>
      <w:r w:rsidRPr="00484CA4">
        <w:rPr>
          <w:rFonts w:eastAsia="@Arial Unicode MS"/>
          <w:color w:val="000000"/>
        </w:rPr>
        <w:t>Прозаическая и стихотворная речь: узнавание, различение, выделение особенностей стихотворного произведения (ритм, рифма).</w:t>
      </w:r>
    </w:p>
    <w:p w:rsidR="00230A55" w:rsidRPr="00484CA4" w:rsidRDefault="00230A55" w:rsidP="00484CA4">
      <w:pPr>
        <w:tabs>
          <w:tab w:val="left" w:leader="dot" w:pos="624"/>
        </w:tabs>
        <w:ind w:firstLine="709"/>
        <w:jc w:val="both"/>
        <w:rPr>
          <w:rFonts w:eastAsia="@Arial Unicode MS"/>
          <w:color w:val="000000"/>
        </w:rPr>
      </w:pPr>
      <w:r w:rsidRPr="00484CA4">
        <w:rPr>
          <w:rFonts w:eastAsia="@Arial Unicode MS"/>
          <w:color w:val="000000"/>
        </w:rPr>
        <w:t>Фольклор и авторские художественные произведения (различение).</w:t>
      </w:r>
    </w:p>
    <w:p w:rsidR="00230A55" w:rsidRPr="00484CA4" w:rsidRDefault="00230A55" w:rsidP="00484CA4">
      <w:pPr>
        <w:tabs>
          <w:tab w:val="left" w:leader="dot" w:pos="624"/>
        </w:tabs>
        <w:ind w:firstLine="709"/>
        <w:jc w:val="both"/>
        <w:rPr>
          <w:rFonts w:eastAsia="@Arial Unicode MS"/>
          <w:color w:val="000000"/>
        </w:rPr>
      </w:pPr>
      <w:r w:rsidRPr="00484CA4">
        <w:rPr>
          <w:rFonts w:eastAsia="@Arial Unicode MS"/>
          <w:color w:val="000000"/>
        </w:rPr>
        <w:t xml:space="preserve">Жанровое разнообразие произведений. Малые фольклорные формы (колыбельные песни, </w:t>
      </w:r>
      <w:proofErr w:type="spellStart"/>
      <w:r w:rsidRPr="00484CA4">
        <w:rPr>
          <w:rFonts w:eastAsia="@Arial Unicode MS"/>
          <w:color w:val="000000"/>
        </w:rPr>
        <w:t>потешки</w:t>
      </w:r>
      <w:proofErr w:type="spellEnd"/>
      <w:r w:rsidRPr="00484CA4">
        <w:rPr>
          <w:rFonts w:eastAsia="@Arial Unicode MS"/>
          <w:color w:val="000000"/>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230A55" w:rsidRPr="00484CA4" w:rsidRDefault="00230A55" w:rsidP="00484CA4">
      <w:pPr>
        <w:tabs>
          <w:tab w:val="left" w:leader="dot" w:pos="624"/>
        </w:tabs>
        <w:ind w:firstLine="709"/>
        <w:jc w:val="both"/>
        <w:rPr>
          <w:rFonts w:eastAsia="@Arial Unicode MS"/>
          <w:color w:val="000000"/>
        </w:rPr>
      </w:pPr>
      <w:r w:rsidRPr="00484CA4">
        <w:rPr>
          <w:rFonts w:eastAsia="@Arial Unicode MS"/>
          <w:color w:val="000000"/>
        </w:rPr>
        <w:t>Рассказ, стихотворение, басня – общее представление о жанре, особенностях построения и выразительных средствах.</w:t>
      </w:r>
    </w:p>
    <w:p w:rsidR="00230A55" w:rsidRPr="00484CA4" w:rsidRDefault="00230A55" w:rsidP="00484CA4">
      <w:pPr>
        <w:tabs>
          <w:tab w:val="left" w:leader="dot" w:pos="624"/>
        </w:tabs>
        <w:ind w:firstLine="709"/>
        <w:jc w:val="both"/>
        <w:rPr>
          <w:rFonts w:eastAsia="@Arial Unicode MS"/>
          <w:b/>
          <w:bCs/>
          <w:iCs/>
          <w:color w:val="000000"/>
        </w:rPr>
      </w:pPr>
      <w:r w:rsidRPr="00484CA4">
        <w:rPr>
          <w:rFonts w:eastAsia="@Arial Unicode MS"/>
          <w:b/>
          <w:bCs/>
          <w:iCs/>
          <w:color w:val="000000"/>
        </w:rPr>
        <w:t>Творческая деятельность обучающихся (на основе литературных произведений)</w:t>
      </w:r>
    </w:p>
    <w:p w:rsidR="00230A55" w:rsidRPr="00484CA4" w:rsidRDefault="00230A55" w:rsidP="00484CA4">
      <w:pPr>
        <w:widowControl w:val="0"/>
        <w:tabs>
          <w:tab w:val="left" w:leader="dot" w:pos="624"/>
        </w:tabs>
        <w:autoSpaceDE w:val="0"/>
        <w:autoSpaceDN w:val="0"/>
        <w:adjustRightInd w:val="0"/>
        <w:ind w:firstLine="709"/>
        <w:jc w:val="both"/>
        <w:rPr>
          <w:rFonts w:eastAsia="@Arial Unicode MS"/>
        </w:rPr>
      </w:pPr>
      <w:r w:rsidRPr="00484CA4">
        <w:rPr>
          <w:rFonts w:eastAsia="@Arial Unicode MS"/>
        </w:rPr>
        <w:t xml:space="preserve">Интерпретация текста литературного произведения в творческой деятельности учащихся: чтение по ролям, </w:t>
      </w:r>
      <w:proofErr w:type="spellStart"/>
      <w:r w:rsidRPr="00484CA4">
        <w:rPr>
          <w:rFonts w:eastAsia="@Arial Unicode MS"/>
        </w:rPr>
        <w:t>инсценирование</w:t>
      </w:r>
      <w:proofErr w:type="spellEnd"/>
      <w:r w:rsidRPr="00484CA4">
        <w:rPr>
          <w:rFonts w:eastAsia="@Arial Unicode MS"/>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484CA4">
        <w:rPr>
          <w:rFonts w:eastAsia="@Arial Unicode MS"/>
        </w:rPr>
        <w:t>этапности</w:t>
      </w:r>
      <w:proofErr w:type="spellEnd"/>
      <w:r w:rsidRPr="00484CA4">
        <w:rPr>
          <w:rFonts w:eastAsia="@Arial Unicode MS"/>
        </w:rPr>
        <w:t xml:space="preserve"> в выполнении действий); изложение с элементами сочинения, создание собственного текста на основе </w:t>
      </w:r>
      <w:r w:rsidRPr="00484CA4">
        <w:rPr>
          <w:rFonts w:eastAsia="@Arial Unicode MS"/>
          <w:i/>
          <w:iCs/>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484CA4">
        <w:rPr>
          <w:rFonts w:eastAsia="@Arial Unicode MS"/>
        </w:rPr>
        <w:t>.</w:t>
      </w:r>
    </w:p>
    <w:p w:rsidR="00230A55" w:rsidRPr="00072358" w:rsidRDefault="00230A55" w:rsidP="00E84733">
      <w:pPr>
        <w:jc w:val="both"/>
      </w:pPr>
    </w:p>
    <w:p w:rsidR="00DD3925" w:rsidRDefault="00DD3925" w:rsidP="00A71BFF">
      <w:pPr>
        <w:autoSpaceDE w:val="0"/>
        <w:autoSpaceDN w:val="0"/>
        <w:adjustRightInd w:val="0"/>
        <w:rPr>
          <w:rFonts w:eastAsiaTheme="minorHAnsi"/>
          <w:color w:val="000000"/>
          <w:sz w:val="23"/>
          <w:szCs w:val="23"/>
          <w:lang w:eastAsia="en-US"/>
        </w:rPr>
      </w:pPr>
    </w:p>
    <w:p w:rsidR="00484CA4" w:rsidRDefault="00484CA4" w:rsidP="00E37B5A">
      <w:pPr>
        <w:ind w:firstLine="709"/>
        <w:jc w:val="both"/>
        <w:rPr>
          <w:b/>
          <w:bCs/>
          <w:color w:val="000000"/>
        </w:rPr>
      </w:pPr>
    </w:p>
    <w:p w:rsidR="00484CA4" w:rsidRDefault="00484CA4" w:rsidP="00E37B5A">
      <w:pPr>
        <w:ind w:firstLine="709"/>
        <w:jc w:val="both"/>
        <w:rPr>
          <w:b/>
          <w:bCs/>
          <w:color w:val="000000"/>
        </w:rPr>
      </w:pPr>
    </w:p>
    <w:p w:rsidR="00484CA4" w:rsidRDefault="00484CA4" w:rsidP="00E37B5A">
      <w:pPr>
        <w:ind w:firstLine="709"/>
        <w:jc w:val="both"/>
        <w:rPr>
          <w:b/>
          <w:bCs/>
          <w:color w:val="000000"/>
        </w:rPr>
      </w:pPr>
    </w:p>
    <w:p w:rsidR="00484CA4" w:rsidRDefault="00484CA4" w:rsidP="00E37B5A">
      <w:pPr>
        <w:ind w:firstLine="709"/>
        <w:jc w:val="both"/>
        <w:rPr>
          <w:b/>
          <w:bCs/>
          <w:color w:val="000000"/>
        </w:rPr>
      </w:pPr>
    </w:p>
    <w:p w:rsidR="00E37B5A" w:rsidRPr="00E37B5A" w:rsidRDefault="00E37B5A" w:rsidP="00E37B5A">
      <w:pPr>
        <w:ind w:firstLine="709"/>
        <w:jc w:val="both"/>
        <w:rPr>
          <w:color w:val="000000"/>
        </w:rPr>
      </w:pPr>
      <w:r w:rsidRPr="00E37B5A">
        <w:rPr>
          <w:b/>
          <w:bCs/>
          <w:color w:val="000000"/>
        </w:rPr>
        <w:t>1 класс (40 ч)</w:t>
      </w:r>
    </w:p>
    <w:p w:rsidR="00E37B5A" w:rsidRPr="00E37B5A" w:rsidRDefault="00E37B5A" w:rsidP="00E37B5A">
      <w:pPr>
        <w:jc w:val="both"/>
        <w:rPr>
          <w:color w:val="000000"/>
        </w:rPr>
      </w:pPr>
      <w:r w:rsidRPr="00E37B5A">
        <w:rPr>
          <w:color w:val="000000"/>
        </w:rPr>
        <w:t xml:space="preserve">      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p>
    <w:p w:rsidR="00E37B5A" w:rsidRPr="00E37B5A" w:rsidRDefault="00E37B5A" w:rsidP="00E37B5A">
      <w:pPr>
        <w:jc w:val="both"/>
        <w:rPr>
          <w:color w:val="000000"/>
        </w:rPr>
      </w:pPr>
      <w:r w:rsidRPr="00E37B5A">
        <w:rPr>
          <w:color w:val="000000"/>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E37B5A" w:rsidRPr="00E37B5A" w:rsidRDefault="00E37B5A" w:rsidP="00E37B5A">
      <w:pPr>
        <w:jc w:val="both"/>
        <w:rPr>
          <w:color w:val="000000"/>
        </w:rPr>
      </w:pPr>
      <w:r w:rsidRPr="00E37B5A">
        <w:rPr>
          <w:b/>
          <w:bCs/>
          <w:color w:val="000000"/>
        </w:rPr>
        <w:t>Вводный урок (1 ч)</w:t>
      </w:r>
    </w:p>
    <w:p w:rsidR="00E37B5A" w:rsidRPr="00E37B5A" w:rsidRDefault="00E37B5A" w:rsidP="00E37B5A">
      <w:pPr>
        <w:jc w:val="both"/>
        <w:rPr>
          <w:color w:val="000000"/>
        </w:rPr>
      </w:pPr>
      <w:r w:rsidRPr="00E37B5A">
        <w:rPr>
          <w:color w:val="000000"/>
        </w:rPr>
        <w:t>Знакомство с учебником, системой условных обозначений, содержанием учебника, словарём.</w:t>
      </w:r>
    </w:p>
    <w:p w:rsidR="00E37B5A" w:rsidRPr="00E37B5A" w:rsidRDefault="00E37B5A" w:rsidP="00E37B5A">
      <w:pPr>
        <w:jc w:val="both"/>
        <w:rPr>
          <w:color w:val="000000"/>
        </w:rPr>
      </w:pPr>
      <w:r w:rsidRPr="00E37B5A">
        <w:rPr>
          <w:b/>
          <w:bCs/>
          <w:color w:val="000000"/>
        </w:rPr>
        <w:t>Жили-были буквы (7 ч)</w:t>
      </w:r>
    </w:p>
    <w:p w:rsidR="00E37B5A" w:rsidRPr="00E37B5A" w:rsidRDefault="00E37B5A" w:rsidP="00E37B5A">
      <w:pPr>
        <w:jc w:val="both"/>
        <w:rPr>
          <w:color w:val="000000"/>
        </w:rPr>
      </w:pPr>
      <w:r w:rsidRPr="00E37B5A">
        <w:rPr>
          <w:color w:val="000000"/>
        </w:rPr>
        <w:t xml:space="preserve">Стихи, рассказы и сказки, написанные В. Данько, И. </w:t>
      </w:r>
      <w:proofErr w:type="spellStart"/>
      <w:r w:rsidRPr="00E37B5A">
        <w:rPr>
          <w:color w:val="000000"/>
        </w:rPr>
        <w:t>Токмаковой</w:t>
      </w:r>
      <w:proofErr w:type="spellEnd"/>
      <w:r w:rsidRPr="00E37B5A">
        <w:rPr>
          <w:color w:val="000000"/>
        </w:rPr>
        <w:t xml:space="preserve">, С. Черным, Ф. </w:t>
      </w:r>
      <w:proofErr w:type="spellStart"/>
      <w:r w:rsidRPr="00E37B5A">
        <w:rPr>
          <w:color w:val="000000"/>
        </w:rPr>
        <w:t>Кривиным</w:t>
      </w:r>
      <w:proofErr w:type="spellEnd"/>
      <w:r w:rsidRPr="00E37B5A">
        <w:rPr>
          <w:color w:val="000000"/>
        </w:rPr>
        <w:t>, Т. Собакиным.</w:t>
      </w:r>
    </w:p>
    <w:p w:rsidR="00E37B5A" w:rsidRPr="00E37B5A" w:rsidRDefault="00E37B5A" w:rsidP="00E37B5A">
      <w:pPr>
        <w:jc w:val="both"/>
        <w:rPr>
          <w:color w:val="000000"/>
        </w:rPr>
      </w:pPr>
      <w:r w:rsidRPr="00E37B5A">
        <w:rPr>
          <w:b/>
          <w:bCs/>
          <w:color w:val="000000"/>
        </w:rPr>
        <w:t>Сказки, загадки, небылицы (7 ч)</w:t>
      </w:r>
    </w:p>
    <w:p w:rsidR="00E37B5A" w:rsidRPr="00E37B5A" w:rsidRDefault="00E37B5A" w:rsidP="00E37B5A">
      <w:pPr>
        <w:jc w:val="both"/>
        <w:rPr>
          <w:color w:val="000000"/>
        </w:rPr>
      </w:pPr>
      <w:r w:rsidRPr="00E37B5A">
        <w:rPr>
          <w:color w:val="000000"/>
        </w:rPr>
        <w:t xml:space="preserve">Произведения устного народного творчества: песенки, загадки, </w:t>
      </w:r>
      <w:proofErr w:type="spellStart"/>
      <w:r w:rsidRPr="00E37B5A">
        <w:rPr>
          <w:color w:val="000000"/>
        </w:rPr>
        <w:t>потешки</w:t>
      </w:r>
      <w:proofErr w:type="spellEnd"/>
      <w:r w:rsidRPr="00E37B5A">
        <w:rPr>
          <w:color w:val="000000"/>
        </w:rPr>
        <w:t xml:space="preserve">, небылицы и сказки. Отрывки из сказок А. Пушкина. </w:t>
      </w:r>
      <w:proofErr w:type="spellStart"/>
      <w:r w:rsidRPr="00E37B5A">
        <w:rPr>
          <w:color w:val="000000"/>
        </w:rPr>
        <w:t>Потешки</w:t>
      </w:r>
      <w:proofErr w:type="spellEnd"/>
      <w:r w:rsidRPr="00E37B5A">
        <w:rPr>
          <w:color w:val="000000"/>
        </w:rPr>
        <w:t>, песенки из зарубежного фольклора.</w:t>
      </w:r>
    </w:p>
    <w:p w:rsidR="00E37B5A" w:rsidRPr="00E37B5A" w:rsidRDefault="00E37B5A" w:rsidP="00E37B5A">
      <w:pPr>
        <w:jc w:val="both"/>
        <w:rPr>
          <w:color w:val="000000"/>
        </w:rPr>
      </w:pPr>
      <w:r w:rsidRPr="00E37B5A">
        <w:rPr>
          <w:b/>
          <w:bCs/>
          <w:color w:val="000000"/>
        </w:rPr>
        <w:t>Апрель, апрель! Звенит капель (5 ч)</w:t>
      </w:r>
    </w:p>
    <w:p w:rsidR="00E37B5A" w:rsidRPr="00E37B5A" w:rsidRDefault="00E37B5A" w:rsidP="00E37B5A">
      <w:pPr>
        <w:jc w:val="both"/>
        <w:rPr>
          <w:color w:val="000000"/>
        </w:rPr>
      </w:pPr>
      <w:r w:rsidRPr="00E37B5A">
        <w:rPr>
          <w:color w:val="000000"/>
        </w:rPr>
        <w:t xml:space="preserve">Стихи А. </w:t>
      </w:r>
      <w:proofErr w:type="spellStart"/>
      <w:r w:rsidRPr="00E37B5A">
        <w:rPr>
          <w:color w:val="000000"/>
        </w:rPr>
        <w:t>Майкова</w:t>
      </w:r>
      <w:proofErr w:type="spellEnd"/>
      <w:r w:rsidRPr="00E37B5A">
        <w:rPr>
          <w:color w:val="000000"/>
        </w:rPr>
        <w:t xml:space="preserve">, А. Плещеева, С. Маршака, И. </w:t>
      </w:r>
      <w:proofErr w:type="spellStart"/>
      <w:r w:rsidRPr="00E37B5A">
        <w:rPr>
          <w:color w:val="000000"/>
        </w:rPr>
        <w:t>Токмаковой</w:t>
      </w:r>
      <w:proofErr w:type="spellEnd"/>
      <w:r w:rsidRPr="00E37B5A">
        <w:rPr>
          <w:color w:val="000000"/>
        </w:rPr>
        <w:t xml:space="preserve">, Т. Белозерова, Е. Трутневой, В. </w:t>
      </w:r>
      <w:proofErr w:type="spellStart"/>
      <w:r w:rsidRPr="00E37B5A">
        <w:rPr>
          <w:color w:val="000000"/>
        </w:rPr>
        <w:t>Берестова</w:t>
      </w:r>
      <w:proofErr w:type="spellEnd"/>
      <w:r w:rsidRPr="00E37B5A">
        <w:rPr>
          <w:color w:val="000000"/>
        </w:rPr>
        <w:t>, В. Лунина о русской природе.</w:t>
      </w:r>
    </w:p>
    <w:p w:rsidR="00E37B5A" w:rsidRPr="00E37B5A" w:rsidRDefault="00E37B5A" w:rsidP="00E37B5A">
      <w:pPr>
        <w:jc w:val="both"/>
        <w:rPr>
          <w:color w:val="000000"/>
        </w:rPr>
      </w:pPr>
      <w:r w:rsidRPr="00E37B5A">
        <w:rPr>
          <w:b/>
          <w:bCs/>
          <w:color w:val="000000"/>
        </w:rPr>
        <w:t>И в шутку и всерьез (6 ч)</w:t>
      </w:r>
    </w:p>
    <w:p w:rsidR="00E37B5A" w:rsidRPr="00E37B5A" w:rsidRDefault="00E37B5A" w:rsidP="00E37B5A">
      <w:pPr>
        <w:jc w:val="both"/>
        <w:rPr>
          <w:color w:val="000000"/>
        </w:rPr>
      </w:pPr>
      <w:r w:rsidRPr="00E37B5A">
        <w:rPr>
          <w:color w:val="000000"/>
        </w:rPr>
        <w:t xml:space="preserve">Произведения Н. Артюховой, О. Григорьева, И. </w:t>
      </w:r>
      <w:proofErr w:type="spellStart"/>
      <w:r w:rsidRPr="00E37B5A">
        <w:rPr>
          <w:color w:val="000000"/>
        </w:rPr>
        <w:t>Токмаковой</w:t>
      </w:r>
      <w:proofErr w:type="spellEnd"/>
      <w:r w:rsidRPr="00E37B5A">
        <w:rPr>
          <w:color w:val="000000"/>
        </w:rPr>
        <w:t xml:space="preserve">, М. </w:t>
      </w:r>
      <w:proofErr w:type="spellStart"/>
      <w:r w:rsidRPr="00E37B5A">
        <w:rPr>
          <w:color w:val="000000"/>
        </w:rPr>
        <w:t>Пляцковского</w:t>
      </w:r>
      <w:proofErr w:type="spellEnd"/>
      <w:r w:rsidRPr="00E37B5A">
        <w:rPr>
          <w:color w:val="000000"/>
        </w:rPr>
        <w:t>, К. Чуковского, Г. Кружкова, И. Пивоваровой.</w:t>
      </w:r>
    </w:p>
    <w:p w:rsidR="00E37B5A" w:rsidRPr="00E37B5A" w:rsidRDefault="00E37B5A" w:rsidP="00E37B5A">
      <w:pPr>
        <w:jc w:val="both"/>
        <w:rPr>
          <w:color w:val="000000"/>
        </w:rPr>
      </w:pPr>
      <w:r w:rsidRPr="00E37B5A">
        <w:rPr>
          <w:b/>
          <w:bCs/>
          <w:color w:val="000000"/>
        </w:rPr>
        <w:t>Я и мои друзья (5 ч)</w:t>
      </w:r>
    </w:p>
    <w:p w:rsidR="00E37B5A" w:rsidRPr="00E37B5A" w:rsidRDefault="00E37B5A" w:rsidP="00E37B5A">
      <w:pPr>
        <w:jc w:val="both"/>
        <w:rPr>
          <w:color w:val="000000"/>
        </w:rPr>
      </w:pPr>
      <w:r w:rsidRPr="00E37B5A">
        <w:rPr>
          <w:color w:val="000000"/>
        </w:rPr>
        <w:t xml:space="preserve">Рассказы и стихи, написанные Ю.Ермолаевым, Е.Благининой, В.Орловым, </w:t>
      </w:r>
      <w:proofErr w:type="spellStart"/>
      <w:r w:rsidRPr="00E37B5A">
        <w:rPr>
          <w:color w:val="000000"/>
        </w:rPr>
        <w:t>С.Михалковым</w:t>
      </w:r>
      <w:proofErr w:type="gramStart"/>
      <w:r w:rsidRPr="00E37B5A">
        <w:rPr>
          <w:color w:val="000000"/>
        </w:rPr>
        <w:t>,Р</w:t>
      </w:r>
      <w:proofErr w:type="gramEnd"/>
      <w:r w:rsidRPr="00E37B5A">
        <w:rPr>
          <w:color w:val="000000"/>
        </w:rPr>
        <w:t>.Сефом,Ю.Энтиным</w:t>
      </w:r>
      <w:proofErr w:type="spellEnd"/>
      <w:r w:rsidRPr="00E37B5A">
        <w:rPr>
          <w:color w:val="000000"/>
        </w:rPr>
        <w:t>,  В.  Берестовым,  А.  </w:t>
      </w:r>
      <w:proofErr w:type="spellStart"/>
      <w:r w:rsidRPr="00E37B5A">
        <w:rPr>
          <w:color w:val="000000"/>
        </w:rPr>
        <w:t>Барто</w:t>
      </w:r>
      <w:proofErr w:type="spellEnd"/>
      <w:r w:rsidRPr="00E37B5A">
        <w:rPr>
          <w:color w:val="000000"/>
        </w:rPr>
        <w:t>,   С.Маршаком,  Я.Акимом, о  детях,  их  взаимоотношениях,  об  умении  общаться  друг с другом и со взрослыми.</w:t>
      </w:r>
    </w:p>
    <w:p w:rsidR="00E37B5A" w:rsidRPr="00E37B5A" w:rsidRDefault="00E37B5A" w:rsidP="00E37B5A">
      <w:pPr>
        <w:jc w:val="both"/>
        <w:rPr>
          <w:color w:val="000000"/>
        </w:rPr>
      </w:pPr>
      <w:r w:rsidRPr="00E37B5A">
        <w:rPr>
          <w:b/>
          <w:bCs/>
          <w:color w:val="000000"/>
        </w:rPr>
        <w:t>О братьях наших меньших (5 ч)</w:t>
      </w:r>
    </w:p>
    <w:p w:rsidR="00E37B5A" w:rsidRPr="00E37B5A" w:rsidRDefault="00E37B5A" w:rsidP="00E37B5A">
      <w:pPr>
        <w:jc w:val="both"/>
        <w:rPr>
          <w:color w:val="000000"/>
        </w:rPr>
      </w:pPr>
      <w:r w:rsidRPr="00E37B5A">
        <w:rPr>
          <w:color w:val="000000"/>
        </w:rPr>
        <w:t xml:space="preserve">Произведения о взаимоотношениях человека с природой, рассказы и стихи С. Михалкова, В. Осеевой, И. </w:t>
      </w:r>
      <w:proofErr w:type="spellStart"/>
      <w:r w:rsidRPr="00E37B5A">
        <w:rPr>
          <w:color w:val="000000"/>
        </w:rPr>
        <w:t>Токмаковой</w:t>
      </w:r>
      <w:proofErr w:type="spellEnd"/>
      <w:r w:rsidRPr="00E37B5A">
        <w:rPr>
          <w:color w:val="000000"/>
        </w:rPr>
        <w:t xml:space="preserve">, М. </w:t>
      </w:r>
      <w:proofErr w:type="spellStart"/>
      <w:r w:rsidRPr="00E37B5A">
        <w:rPr>
          <w:color w:val="000000"/>
        </w:rPr>
        <w:t>Пляцковского</w:t>
      </w:r>
      <w:proofErr w:type="spellEnd"/>
      <w:r w:rsidRPr="00E37B5A">
        <w:rPr>
          <w:color w:val="000000"/>
        </w:rPr>
        <w:t xml:space="preserve">, Г. Сапгира, В. </w:t>
      </w:r>
      <w:proofErr w:type="spellStart"/>
      <w:r w:rsidRPr="00E37B5A">
        <w:rPr>
          <w:color w:val="000000"/>
        </w:rPr>
        <w:t>Берестова</w:t>
      </w:r>
      <w:proofErr w:type="spellEnd"/>
      <w:r w:rsidRPr="00E37B5A">
        <w:rPr>
          <w:color w:val="000000"/>
        </w:rPr>
        <w:t>, Н. Сладкова, Д. Хармса, К. Ушинского.</w:t>
      </w:r>
    </w:p>
    <w:p w:rsidR="00E37B5A" w:rsidRPr="00E37B5A" w:rsidRDefault="00E37B5A" w:rsidP="00E37B5A">
      <w:pPr>
        <w:jc w:val="both"/>
        <w:rPr>
          <w:b/>
          <w:bCs/>
          <w:color w:val="000000"/>
        </w:rPr>
      </w:pPr>
    </w:p>
    <w:p w:rsidR="00E37B5A" w:rsidRPr="00E37B5A" w:rsidRDefault="00E37B5A" w:rsidP="00E37B5A">
      <w:pPr>
        <w:jc w:val="both"/>
        <w:rPr>
          <w:color w:val="000000"/>
        </w:rPr>
      </w:pPr>
      <w:r w:rsidRPr="00E37B5A">
        <w:rPr>
          <w:b/>
          <w:bCs/>
          <w:color w:val="000000"/>
        </w:rPr>
        <w:t>2 класс (136ч)</w:t>
      </w:r>
    </w:p>
    <w:p w:rsidR="00E37B5A" w:rsidRPr="00E37B5A" w:rsidRDefault="00E37B5A" w:rsidP="00E37B5A">
      <w:pPr>
        <w:jc w:val="both"/>
        <w:rPr>
          <w:color w:val="000000"/>
        </w:rPr>
      </w:pPr>
      <w:r w:rsidRPr="00E37B5A">
        <w:rPr>
          <w:b/>
          <w:bCs/>
          <w:color w:val="000000"/>
        </w:rPr>
        <w:t>Вводный урок (1 ч)</w:t>
      </w:r>
    </w:p>
    <w:p w:rsidR="00E37B5A" w:rsidRPr="00E37B5A" w:rsidRDefault="00E37B5A" w:rsidP="00E37B5A">
      <w:pPr>
        <w:jc w:val="both"/>
        <w:rPr>
          <w:color w:val="000000"/>
        </w:rPr>
      </w:pPr>
      <w:r w:rsidRPr="00E37B5A">
        <w:rPr>
          <w:color w:val="000000"/>
        </w:rPr>
        <w:t>Знакомство с учебником, системой условных обозначений, содержанием учебника, словарём.</w:t>
      </w:r>
    </w:p>
    <w:p w:rsidR="00E37B5A" w:rsidRPr="00E37B5A" w:rsidRDefault="00E37B5A" w:rsidP="00E37B5A">
      <w:pPr>
        <w:jc w:val="both"/>
        <w:rPr>
          <w:color w:val="000000"/>
        </w:rPr>
      </w:pPr>
      <w:r w:rsidRPr="00E37B5A">
        <w:rPr>
          <w:b/>
          <w:bCs/>
          <w:color w:val="000000"/>
        </w:rPr>
        <w:t>Самое великое чудо на свете (4 ч)</w:t>
      </w:r>
    </w:p>
    <w:p w:rsidR="00E37B5A" w:rsidRPr="00E37B5A" w:rsidRDefault="00E37B5A" w:rsidP="00E37B5A">
      <w:pPr>
        <w:jc w:val="both"/>
        <w:rPr>
          <w:color w:val="000000"/>
        </w:rPr>
      </w:pPr>
      <w:r w:rsidRPr="00E37B5A">
        <w:rPr>
          <w:color w:val="000000"/>
        </w:rPr>
        <w:t>Книги, прочитанные летом. Любимые книги. Герои любимых книг. Творчество читателя. Талант читателя.</w:t>
      </w:r>
    </w:p>
    <w:p w:rsidR="00E37B5A" w:rsidRPr="00E37B5A" w:rsidRDefault="00E37B5A" w:rsidP="00E37B5A">
      <w:pPr>
        <w:jc w:val="both"/>
        <w:rPr>
          <w:color w:val="000000"/>
        </w:rPr>
      </w:pPr>
      <w:r w:rsidRPr="00E37B5A">
        <w:rPr>
          <w:b/>
          <w:bCs/>
          <w:color w:val="000000"/>
        </w:rPr>
        <w:t>Устное народное творчество (15 часов)</w:t>
      </w:r>
    </w:p>
    <w:p w:rsidR="00E37B5A" w:rsidRPr="00E37B5A" w:rsidRDefault="00E37B5A" w:rsidP="00E37B5A">
      <w:pPr>
        <w:jc w:val="both"/>
        <w:rPr>
          <w:color w:val="000000"/>
        </w:rPr>
      </w:pPr>
      <w:r w:rsidRPr="00E37B5A">
        <w:rPr>
          <w:color w:val="000000"/>
        </w:rPr>
        <w:t xml:space="preserve">Произведения устного народного творчества: пословицы, поговорки, народные песни, </w:t>
      </w:r>
      <w:proofErr w:type="spellStart"/>
      <w:r w:rsidRPr="00E37B5A">
        <w:rPr>
          <w:color w:val="000000"/>
        </w:rPr>
        <w:t>потешки</w:t>
      </w:r>
      <w:proofErr w:type="spellEnd"/>
      <w:r w:rsidRPr="00E37B5A">
        <w:rPr>
          <w:color w:val="000000"/>
        </w:rPr>
        <w:t>, прибаутки, считалки, небылицы, загадки, сказки.  Русские народные сказки «Петушок и бобовое зёрнышко», « У страха глаза велики»,  «Лиса и тетерев», «Лиса и журавль», «Каша из топора», «Гуси-лебеди».</w:t>
      </w:r>
    </w:p>
    <w:p w:rsidR="00E37B5A" w:rsidRPr="00E37B5A" w:rsidRDefault="00E37B5A" w:rsidP="00E37B5A">
      <w:pPr>
        <w:jc w:val="both"/>
        <w:rPr>
          <w:color w:val="000000"/>
        </w:rPr>
      </w:pPr>
      <w:r w:rsidRPr="00E37B5A">
        <w:rPr>
          <w:b/>
          <w:bCs/>
          <w:color w:val="000000"/>
        </w:rPr>
        <w:t>Люблю природу русскую. Осень (8ч)</w:t>
      </w:r>
    </w:p>
    <w:p w:rsidR="00E37B5A" w:rsidRPr="00E37B5A" w:rsidRDefault="00E37B5A" w:rsidP="00E37B5A">
      <w:pPr>
        <w:jc w:val="both"/>
        <w:rPr>
          <w:color w:val="000000"/>
        </w:rPr>
      </w:pPr>
      <w:r w:rsidRPr="00E37B5A">
        <w:rPr>
          <w:color w:val="000000"/>
        </w:rPr>
        <w:t>Лирические стихотворения Ф.Тютчева, К.Бальмонта, А.Плещеева, А.Фета, А.Толстого, С.Есенина.</w:t>
      </w:r>
    </w:p>
    <w:p w:rsidR="00E37B5A" w:rsidRPr="00E37B5A" w:rsidRDefault="00E37B5A" w:rsidP="00E37B5A">
      <w:pPr>
        <w:jc w:val="both"/>
        <w:rPr>
          <w:color w:val="000000"/>
        </w:rPr>
      </w:pPr>
      <w:r w:rsidRPr="00E37B5A">
        <w:rPr>
          <w:b/>
          <w:bCs/>
          <w:color w:val="000000"/>
        </w:rPr>
        <w:t>Русские писатели (14ч)</w:t>
      </w:r>
    </w:p>
    <w:p w:rsidR="00E37B5A" w:rsidRPr="00E37B5A" w:rsidRDefault="00E37B5A" w:rsidP="00E37B5A">
      <w:pPr>
        <w:jc w:val="both"/>
        <w:rPr>
          <w:color w:val="000000"/>
        </w:rPr>
      </w:pPr>
      <w:r w:rsidRPr="00E37B5A">
        <w:rPr>
          <w:color w:val="000000"/>
        </w:rPr>
        <w:t>А.С.Пушкин. Лирические стихотворения, «Сказка о рыбаке и рыбке». И.А.Крылов. Басни. Л.Н.Толстой. Басни. Рассказы.</w:t>
      </w:r>
    </w:p>
    <w:p w:rsidR="00E37B5A" w:rsidRPr="00E37B5A" w:rsidRDefault="00E37B5A" w:rsidP="00E37B5A">
      <w:pPr>
        <w:jc w:val="both"/>
        <w:rPr>
          <w:color w:val="000000"/>
        </w:rPr>
      </w:pPr>
      <w:r w:rsidRPr="00E37B5A">
        <w:rPr>
          <w:b/>
          <w:bCs/>
          <w:color w:val="000000"/>
        </w:rPr>
        <w:lastRenderedPageBreak/>
        <w:t>О братьях наших меньших (12 ч)</w:t>
      </w:r>
    </w:p>
    <w:p w:rsidR="00E37B5A" w:rsidRPr="00E37B5A" w:rsidRDefault="00E37B5A" w:rsidP="00E37B5A">
      <w:pPr>
        <w:jc w:val="both"/>
        <w:rPr>
          <w:color w:val="000000"/>
        </w:rPr>
      </w:pPr>
      <w:r w:rsidRPr="00E37B5A">
        <w:rPr>
          <w:color w:val="000000"/>
        </w:rPr>
        <w:t xml:space="preserve">Весёлые стихи о животных А.Шибаева, </w:t>
      </w:r>
      <w:proofErr w:type="spellStart"/>
      <w:r w:rsidRPr="00E37B5A">
        <w:rPr>
          <w:color w:val="000000"/>
        </w:rPr>
        <w:t>Б.Заходера</w:t>
      </w:r>
      <w:proofErr w:type="spellEnd"/>
      <w:r w:rsidRPr="00E37B5A">
        <w:rPr>
          <w:color w:val="000000"/>
        </w:rPr>
        <w:t xml:space="preserve">, И.Пивоваровой, </w:t>
      </w:r>
      <w:proofErr w:type="spellStart"/>
      <w:r w:rsidRPr="00E37B5A">
        <w:rPr>
          <w:color w:val="000000"/>
        </w:rPr>
        <w:t>В.Берестова</w:t>
      </w:r>
      <w:proofErr w:type="spellEnd"/>
      <w:r w:rsidRPr="00E37B5A">
        <w:rPr>
          <w:color w:val="000000"/>
        </w:rPr>
        <w:t xml:space="preserve">. Научно-популярный текст Н.Сладкова. Рассказы о животных М.Пришвина, </w:t>
      </w:r>
      <w:proofErr w:type="spellStart"/>
      <w:r w:rsidRPr="00E37B5A">
        <w:rPr>
          <w:color w:val="000000"/>
        </w:rPr>
        <w:t>Е.Чарушина</w:t>
      </w:r>
      <w:proofErr w:type="spellEnd"/>
      <w:r w:rsidRPr="00E37B5A">
        <w:rPr>
          <w:color w:val="000000"/>
        </w:rPr>
        <w:t>, Б.Житкова, В.Бианки.</w:t>
      </w:r>
    </w:p>
    <w:p w:rsidR="00E37B5A" w:rsidRPr="00E37B5A" w:rsidRDefault="00E37B5A" w:rsidP="00E37B5A">
      <w:pPr>
        <w:jc w:val="both"/>
        <w:rPr>
          <w:color w:val="000000"/>
        </w:rPr>
      </w:pPr>
      <w:r w:rsidRPr="00E37B5A">
        <w:rPr>
          <w:b/>
          <w:bCs/>
          <w:color w:val="000000"/>
        </w:rPr>
        <w:t>Из детских журналов (9 ч)</w:t>
      </w:r>
    </w:p>
    <w:p w:rsidR="00E37B5A" w:rsidRPr="00E37B5A" w:rsidRDefault="00E37B5A" w:rsidP="00E37B5A">
      <w:pPr>
        <w:jc w:val="both"/>
        <w:rPr>
          <w:color w:val="000000"/>
        </w:rPr>
      </w:pPr>
      <w:r w:rsidRPr="00E37B5A">
        <w:rPr>
          <w:color w:val="000000"/>
        </w:rPr>
        <w:t>Произведения из детских журналов. Д.Хармс, Ю.Владимиров, А.Введенский.</w:t>
      </w:r>
    </w:p>
    <w:p w:rsidR="00E37B5A" w:rsidRPr="00E37B5A" w:rsidRDefault="00E37B5A" w:rsidP="00E37B5A">
      <w:pPr>
        <w:jc w:val="both"/>
        <w:rPr>
          <w:color w:val="000000"/>
        </w:rPr>
      </w:pPr>
      <w:r w:rsidRPr="00E37B5A">
        <w:rPr>
          <w:b/>
          <w:bCs/>
          <w:color w:val="000000"/>
        </w:rPr>
        <w:t xml:space="preserve">Люблю природу русскую. Зима </w:t>
      </w:r>
      <w:proofErr w:type="gramStart"/>
      <w:r w:rsidRPr="00E37B5A">
        <w:rPr>
          <w:b/>
          <w:bCs/>
          <w:color w:val="000000"/>
        </w:rPr>
        <w:t xml:space="preserve">( </w:t>
      </w:r>
      <w:proofErr w:type="gramEnd"/>
      <w:r w:rsidRPr="00E37B5A">
        <w:rPr>
          <w:b/>
          <w:bCs/>
          <w:color w:val="000000"/>
        </w:rPr>
        <w:t>9 ч)</w:t>
      </w:r>
    </w:p>
    <w:p w:rsidR="00E37B5A" w:rsidRPr="00E37B5A" w:rsidRDefault="00E37B5A" w:rsidP="00E37B5A">
      <w:pPr>
        <w:ind w:firstLine="709"/>
        <w:jc w:val="both"/>
        <w:rPr>
          <w:color w:val="000000"/>
        </w:rPr>
      </w:pPr>
      <w:r w:rsidRPr="00E37B5A">
        <w:rPr>
          <w:color w:val="000000"/>
        </w:rPr>
        <w:t>Лирические стихотворения И.Бунина, К.Бальмонта, Я.Акима, Ф.Тютчева, С.Есенина, С.Дрожжина.</w:t>
      </w:r>
    </w:p>
    <w:p w:rsidR="00E37B5A" w:rsidRPr="00E37B5A" w:rsidRDefault="00E37B5A" w:rsidP="00E37B5A">
      <w:pPr>
        <w:jc w:val="both"/>
        <w:rPr>
          <w:color w:val="000000"/>
        </w:rPr>
      </w:pPr>
      <w:r w:rsidRPr="00E37B5A">
        <w:rPr>
          <w:color w:val="000000"/>
        </w:rPr>
        <w:t xml:space="preserve">Русская народная сказка «Два Мороза». С.Михалков «Новогодняя быль», весёлые стихи о зиме </w:t>
      </w:r>
      <w:proofErr w:type="spellStart"/>
      <w:r w:rsidRPr="00E37B5A">
        <w:rPr>
          <w:color w:val="000000"/>
        </w:rPr>
        <w:t>А.Барто</w:t>
      </w:r>
      <w:proofErr w:type="spellEnd"/>
      <w:r w:rsidRPr="00E37B5A">
        <w:rPr>
          <w:color w:val="000000"/>
        </w:rPr>
        <w:t>, А.Прокофьева.</w:t>
      </w:r>
    </w:p>
    <w:p w:rsidR="00E37B5A" w:rsidRPr="00E37B5A" w:rsidRDefault="00E37B5A" w:rsidP="00E37B5A">
      <w:pPr>
        <w:jc w:val="both"/>
        <w:rPr>
          <w:color w:val="000000"/>
        </w:rPr>
      </w:pPr>
      <w:r w:rsidRPr="00E37B5A">
        <w:rPr>
          <w:b/>
          <w:bCs/>
          <w:color w:val="000000"/>
        </w:rPr>
        <w:t>Писатели детям (17 ч)</w:t>
      </w:r>
    </w:p>
    <w:p w:rsidR="00E37B5A" w:rsidRPr="00E37B5A" w:rsidRDefault="00E37B5A" w:rsidP="00E37B5A">
      <w:pPr>
        <w:jc w:val="both"/>
        <w:rPr>
          <w:color w:val="000000"/>
        </w:rPr>
      </w:pPr>
      <w:r w:rsidRPr="00E37B5A">
        <w:rPr>
          <w:color w:val="000000"/>
        </w:rPr>
        <w:t>К.И.Чуковский. Сказки. «Путаница», «Радость», «</w:t>
      </w:r>
      <w:proofErr w:type="spellStart"/>
      <w:r w:rsidRPr="00E37B5A">
        <w:rPr>
          <w:color w:val="000000"/>
        </w:rPr>
        <w:t>Федорино</w:t>
      </w:r>
      <w:proofErr w:type="spellEnd"/>
      <w:r w:rsidRPr="00E37B5A">
        <w:rPr>
          <w:color w:val="000000"/>
        </w:rPr>
        <w:t xml:space="preserve"> горе». С.Маршак «Кот и лодыри». Стихотворения С.В.Михалкова, </w:t>
      </w:r>
      <w:proofErr w:type="spellStart"/>
      <w:r w:rsidRPr="00E37B5A">
        <w:rPr>
          <w:color w:val="000000"/>
        </w:rPr>
        <w:t>А.Л.Барто</w:t>
      </w:r>
      <w:proofErr w:type="spellEnd"/>
      <w:r w:rsidRPr="00E37B5A">
        <w:rPr>
          <w:color w:val="000000"/>
        </w:rPr>
        <w:t>. Юмористические рассказы Н.Н.Носова.</w:t>
      </w:r>
    </w:p>
    <w:p w:rsidR="00E37B5A" w:rsidRPr="00E37B5A" w:rsidRDefault="00E37B5A" w:rsidP="00E37B5A">
      <w:pPr>
        <w:jc w:val="both"/>
        <w:rPr>
          <w:color w:val="000000"/>
        </w:rPr>
      </w:pPr>
      <w:r w:rsidRPr="00E37B5A">
        <w:rPr>
          <w:b/>
          <w:bCs/>
          <w:color w:val="000000"/>
        </w:rPr>
        <w:t>Я и мои друзья (10 ч)</w:t>
      </w:r>
    </w:p>
    <w:p w:rsidR="00E37B5A" w:rsidRPr="00E37B5A" w:rsidRDefault="00E37B5A" w:rsidP="00E37B5A">
      <w:pPr>
        <w:jc w:val="both"/>
        <w:rPr>
          <w:color w:val="000000"/>
        </w:rPr>
      </w:pPr>
      <w:r w:rsidRPr="00E37B5A">
        <w:rPr>
          <w:color w:val="000000"/>
        </w:rPr>
        <w:t xml:space="preserve">Стихи о дружбе и друзьях </w:t>
      </w:r>
      <w:proofErr w:type="spellStart"/>
      <w:r w:rsidRPr="00E37B5A">
        <w:rPr>
          <w:color w:val="000000"/>
        </w:rPr>
        <w:t>В.Берестова</w:t>
      </w:r>
      <w:proofErr w:type="spellEnd"/>
      <w:r w:rsidRPr="00E37B5A">
        <w:rPr>
          <w:color w:val="000000"/>
        </w:rPr>
        <w:t xml:space="preserve">, </w:t>
      </w:r>
      <w:proofErr w:type="spellStart"/>
      <w:r w:rsidRPr="00E37B5A">
        <w:rPr>
          <w:color w:val="000000"/>
        </w:rPr>
        <w:t>Э.Мошковской</w:t>
      </w:r>
      <w:proofErr w:type="spellEnd"/>
      <w:r w:rsidRPr="00E37B5A">
        <w:rPr>
          <w:color w:val="000000"/>
        </w:rPr>
        <w:t>, В.Лунина. Рассказы Н.Булгакова, Ю.Ермолаева, В.Осеевой.</w:t>
      </w:r>
    </w:p>
    <w:p w:rsidR="00E37B5A" w:rsidRPr="00E37B5A" w:rsidRDefault="00E37B5A" w:rsidP="00E37B5A">
      <w:pPr>
        <w:jc w:val="both"/>
        <w:rPr>
          <w:color w:val="000000"/>
        </w:rPr>
      </w:pPr>
      <w:r w:rsidRPr="00E37B5A">
        <w:rPr>
          <w:b/>
          <w:bCs/>
          <w:color w:val="000000"/>
        </w:rPr>
        <w:t>Люблю природу русскую. Весна (9 ч)</w:t>
      </w:r>
    </w:p>
    <w:p w:rsidR="00E37B5A" w:rsidRPr="00E37B5A" w:rsidRDefault="00E37B5A" w:rsidP="00E37B5A">
      <w:pPr>
        <w:jc w:val="both"/>
        <w:rPr>
          <w:color w:val="000000"/>
        </w:rPr>
      </w:pPr>
      <w:r w:rsidRPr="00E37B5A">
        <w:rPr>
          <w:color w:val="000000"/>
        </w:rPr>
        <w:t xml:space="preserve">Весенние загадки. Лирические стихотворения Ф.Тютчева, А.Плещеева, А.Блока, И.Бунина, С.Маршака, Е.Благининой, </w:t>
      </w:r>
      <w:proofErr w:type="spellStart"/>
      <w:r w:rsidRPr="00E37B5A">
        <w:rPr>
          <w:color w:val="000000"/>
        </w:rPr>
        <w:t>Э.Мошковской</w:t>
      </w:r>
      <w:proofErr w:type="spellEnd"/>
      <w:r w:rsidRPr="00E37B5A">
        <w:rPr>
          <w:color w:val="000000"/>
        </w:rPr>
        <w:t>.</w:t>
      </w:r>
    </w:p>
    <w:p w:rsidR="00E37B5A" w:rsidRPr="00E37B5A" w:rsidRDefault="00E37B5A" w:rsidP="00E37B5A">
      <w:pPr>
        <w:jc w:val="both"/>
        <w:rPr>
          <w:color w:val="000000"/>
        </w:rPr>
      </w:pPr>
      <w:r w:rsidRPr="00E37B5A">
        <w:rPr>
          <w:b/>
          <w:bCs/>
          <w:color w:val="000000"/>
        </w:rPr>
        <w:t>И в шутку и всерьёз (14 ч)</w:t>
      </w:r>
    </w:p>
    <w:p w:rsidR="00E37B5A" w:rsidRPr="00E37B5A" w:rsidRDefault="00E37B5A" w:rsidP="00E37B5A">
      <w:pPr>
        <w:jc w:val="both"/>
        <w:rPr>
          <w:color w:val="000000"/>
        </w:rPr>
      </w:pPr>
      <w:r w:rsidRPr="00E37B5A">
        <w:rPr>
          <w:color w:val="000000"/>
        </w:rPr>
        <w:t xml:space="preserve">Весёлые стихи </w:t>
      </w:r>
      <w:proofErr w:type="spellStart"/>
      <w:r w:rsidRPr="00E37B5A">
        <w:rPr>
          <w:color w:val="000000"/>
        </w:rPr>
        <w:t>Б.Заходера</w:t>
      </w:r>
      <w:proofErr w:type="spellEnd"/>
      <w:r w:rsidRPr="00E37B5A">
        <w:rPr>
          <w:color w:val="000000"/>
        </w:rPr>
        <w:t xml:space="preserve">, Э.Успенского, </w:t>
      </w:r>
      <w:proofErr w:type="spellStart"/>
      <w:r w:rsidRPr="00E37B5A">
        <w:rPr>
          <w:color w:val="000000"/>
        </w:rPr>
        <w:t>И.Токмаковой</w:t>
      </w:r>
      <w:proofErr w:type="spellEnd"/>
      <w:r w:rsidRPr="00E37B5A">
        <w:rPr>
          <w:color w:val="000000"/>
        </w:rPr>
        <w:t>. Герой авторских стихотворений. Ритм стихотворения.</w:t>
      </w:r>
    </w:p>
    <w:p w:rsidR="00E37B5A" w:rsidRPr="00E37B5A" w:rsidRDefault="00E37B5A" w:rsidP="00E37B5A">
      <w:pPr>
        <w:jc w:val="both"/>
        <w:rPr>
          <w:color w:val="000000"/>
        </w:rPr>
      </w:pPr>
      <w:r w:rsidRPr="00E37B5A">
        <w:rPr>
          <w:b/>
          <w:bCs/>
          <w:color w:val="000000"/>
        </w:rPr>
        <w:t>Литература зарубежных стран (12 ч)</w:t>
      </w:r>
    </w:p>
    <w:p w:rsidR="00E37B5A" w:rsidRPr="00E37B5A" w:rsidRDefault="00E37B5A" w:rsidP="00E37B5A">
      <w:pPr>
        <w:jc w:val="both"/>
        <w:rPr>
          <w:color w:val="000000"/>
        </w:rPr>
      </w:pPr>
      <w:r w:rsidRPr="00E37B5A">
        <w:rPr>
          <w:color w:val="000000"/>
        </w:rPr>
        <w:t>Американские, английские, французские, немецкие народные песенки в переводе С.Маршака, В.Викторова, Л.Яхнина.</w:t>
      </w:r>
    </w:p>
    <w:p w:rsidR="00E37B5A" w:rsidRPr="00E37B5A" w:rsidRDefault="00E37B5A" w:rsidP="00E37B5A">
      <w:pPr>
        <w:jc w:val="both"/>
        <w:rPr>
          <w:color w:val="000000"/>
        </w:rPr>
      </w:pPr>
      <w:r w:rsidRPr="00E37B5A">
        <w:rPr>
          <w:color w:val="000000"/>
        </w:rPr>
        <w:t>Ш.Перро «Кот в сапогах», «Красная Шапочка».</w:t>
      </w:r>
    </w:p>
    <w:p w:rsidR="00E37B5A" w:rsidRPr="00E37B5A" w:rsidRDefault="00E37B5A" w:rsidP="00E37B5A">
      <w:pPr>
        <w:jc w:val="both"/>
        <w:rPr>
          <w:color w:val="000000"/>
        </w:rPr>
      </w:pPr>
      <w:r w:rsidRPr="00E37B5A">
        <w:rPr>
          <w:color w:val="000000"/>
        </w:rPr>
        <w:t>Г.С.Андерсен. «Принцесса на горошине»</w:t>
      </w:r>
      <w:proofErr w:type="gramStart"/>
      <w:r w:rsidRPr="00E37B5A">
        <w:rPr>
          <w:color w:val="000000"/>
        </w:rPr>
        <w:t>.</w:t>
      </w:r>
      <w:proofErr w:type="spellStart"/>
      <w:r w:rsidRPr="00E37B5A">
        <w:rPr>
          <w:color w:val="000000"/>
        </w:rPr>
        <w:t>Э</w:t>
      </w:r>
      <w:proofErr w:type="gramEnd"/>
      <w:r w:rsidRPr="00E37B5A">
        <w:rPr>
          <w:color w:val="000000"/>
        </w:rPr>
        <w:t>ни</w:t>
      </w:r>
      <w:proofErr w:type="spellEnd"/>
      <w:r w:rsidRPr="00E37B5A">
        <w:rPr>
          <w:color w:val="000000"/>
        </w:rPr>
        <w:t xml:space="preserve"> Хогарт. «</w:t>
      </w:r>
      <w:proofErr w:type="spellStart"/>
      <w:r w:rsidRPr="00E37B5A">
        <w:rPr>
          <w:color w:val="000000"/>
        </w:rPr>
        <w:t>Мафин</w:t>
      </w:r>
      <w:proofErr w:type="spellEnd"/>
      <w:r w:rsidRPr="00E37B5A">
        <w:rPr>
          <w:color w:val="000000"/>
        </w:rPr>
        <w:t xml:space="preserve"> и паук».</w:t>
      </w:r>
    </w:p>
    <w:tbl>
      <w:tblPr>
        <w:tblW w:w="0" w:type="auto"/>
        <w:tblInd w:w="108" w:type="dxa"/>
        <w:tblLayout w:type="fixed"/>
        <w:tblLook w:val="0000"/>
      </w:tblPr>
      <w:tblGrid>
        <w:gridCol w:w="9571"/>
      </w:tblGrid>
      <w:tr w:rsidR="00E37B5A" w:rsidRPr="00E37B5A" w:rsidTr="00E37B5A">
        <w:tc>
          <w:tcPr>
            <w:tcW w:w="9571" w:type="dxa"/>
            <w:shd w:val="clear" w:color="auto" w:fill="auto"/>
          </w:tcPr>
          <w:p w:rsidR="00E37B5A" w:rsidRPr="00E37B5A" w:rsidRDefault="00E37B5A" w:rsidP="00E37B5A">
            <w:pPr>
              <w:ind w:hanging="108"/>
              <w:jc w:val="both"/>
              <w:rPr>
                <w:b/>
              </w:rPr>
            </w:pPr>
          </w:p>
          <w:p w:rsidR="00E37B5A" w:rsidRPr="00E37B5A" w:rsidRDefault="00E37B5A" w:rsidP="00E37B5A">
            <w:pPr>
              <w:ind w:hanging="108"/>
              <w:jc w:val="both"/>
            </w:pPr>
            <w:r w:rsidRPr="00E37B5A">
              <w:rPr>
                <w:b/>
              </w:rPr>
              <w:t>3 класс (136 ч)</w:t>
            </w:r>
          </w:p>
        </w:tc>
      </w:tr>
      <w:tr w:rsidR="00E37B5A" w:rsidRPr="00E37B5A" w:rsidTr="00E37B5A">
        <w:tc>
          <w:tcPr>
            <w:tcW w:w="9571" w:type="dxa"/>
            <w:shd w:val="clear" w:color="auto" w:fill="auto"/>
          </w:tcPr>
          <w:p w:rsidR="00E37B5A" w:rsidRPr="00E37B5A" w:rsidRDefault="00E37B5A" w:rsidP="00E37B5A">
            <w:pPr>
              <w:tabs>
                <w:tab w:val="left" w:pos="3458"/>
              </w:tabs>
              <w:ind w:hanging="108"/>
              <w:contextualSpacing/>
              <w:jc w:val="both"/>
              <w:rPr>
                <w:b/>
              </w:rPr>
            </w:pPr>
            <w:r w:rsidRPr="00E37B5A">
              <w:rPr>
                <w:b/>
              </w:rPr>
              <w:t>Самое великое чудо на свете (4 ч)</w:t>
            </w:r>
          </w:p>
          <w:p w:rsidR="00E37B5A" w:rsidRPr="00E37B5A" w:rsidRDefault="00E37B5A" w:rsidP="00E37B5A">
            <w:pPr>
              <w:tabs>
                <w:tab w:val="left" w:pos="3458"/>
              </w:tabs>
              <w:ind w:hanging="108"/>
              <w:contextualSpacing/>
              <w:jc w:val="both"/>
            </w:pPr>
            <w:r w:rsidRPr="00E37B5A">
              <w:t>Рукописные книги Древней Руси. Первопечатник Иван Федоров.</w:t>
            </w:r>
          </w:p>
        </w:tc>
      </w:tr>
      <w:tr w:rsidR="00E37B5A" w:rsidRPr="00E37B5A" w:rsidTr="00E37B5A">
        <w:tc>
          <w:tcPr>
            <w:tcW w:w="9571" w:type="dxa"/>
            <w:shd w:val="clear" w:color="auto" w:fill="auto"/>
          </w:tcPr>
          <w:p w:rsidR="00E37B5A" w:rsidRPr="00E37B5A" w:rsidRDefault="00E37B5A" w:rsidP="00E37B5A">
            <w:pPr>
              <w:tabs>
                <w:tab w:val="left" w:pos="3458"/>
              </w:tabs>
              <w:ind w:hanging="108"/>
              <w:jc w:val="both"/>
            </w:pPr>
            <w:r w:rsidRPr="00E37B5A">
              <w:rPr>
                <w:b/>
              </w:rPr>
              <w:t>Устное народное творчество (14 ч)</w:t>
            </w:r>
          </w:p>
          <w:p w:rsidR="00E37B5A" w:rsidRPr="00E37B5A" w:rsidRDefault="00E37B5A" w:rsidP="00E37B5A">
            <w:pPr>
              <w:tabs>
                <w:tab w:val="left" w:pos="3458"/>
              </w:tabs>
              <w:ind w:hanging="108"/>
              <w:jc w:val="both"/>
            </w:pPr>
            <w:r w:rsidRPr="00E37B5A">
              <w:t xml:space="preserve">Русские народные песни. Докучные сказки.  Сказки («Сивка-Бурка», «Сестрица Аленушка и братец Иванушка», «Иван </w:t>
            </w:r>
            <w:proofErr w:type="gramStart"/>
            <w:r w:rsidRPr="00E37B5A">
              <w:t>–ц</w:t>
            </w:r>
            <w:proofErr w:type="gramEnd"/>
            <w:r w:rsidRPr="00E37B5A">
              <w:t xml:space="preserve">аревич и серый волк»).  </w:t>
            </w:r>
          </w:p>
        </w:tc>
      </w:tr>
      <w:tr w:rsidR="00E37B5A" w:rsidRPr="00E37B5A" w:rsidTr="00E37B5A">
        <w:tc>
          <w:tcPr>
            <w:tcW w:w="9571" w:type="dxa"/>
            <w:shd w:val="clear" w:color="auto" w:fill="auto"/>
          </w:tcPr>
          <w:p w:rsidR="00E37B5A" w:rsidRPr="00E37B5A" w:rsidRDefault="00E37B5A" w:rsidP="00E37B5A">
            <w:pPr>
              <w:tabs>
                <w:tab w:val="left" w:pos="3458"/>
              </w:tabs>
              <w:ind w:hanging="108"/>
              <w:jc w:val="both"/>
            </w:pPr>
            <w:r w:rsidRPr="00E37B5A">
              <w:rPr>
                <w:b/>
              </w:rPr>
              <w:t>Поэтическая тетрадь 1 (11 ч)</w:t>
            </w:r>
          </w:p>
          <w:p w:rsidR="00E37B5A" w:rsidRPr="00E37B5A" w:rsidRDefault="00E37B5A" w:rsidP="00E37B5A">
            <w:pPr>
              <w:tabs>
                <w:tab w:val="left" w:pos="3458"/>
              </w:tabs>
              <w:ind w:hanging="108"/>
              <w:jc w:val="both"/>
            </w:pPr>
            <w:r w:rsidRPr="00E37B5A">
              <w:t xml:space="preserve">Русские поэты </w:t>
            </w:r>
            <w:r w:rsidRPr="00E37B5A">
              <w:rPr>
                <w:lang w:val="en-US"/>
              </w:rPr>
              <w:t>XIX</w:t>
            </w:r>
            <w:r w:rsidRPr="00E37B5A">
              <w:t xml:space="preserve"> – </w:t>
            </w:r>
            <w:r w:rsidRPr="00E37B5A">
              <w:rPr>
                <w:lang w:val="en-US"/>
              </w:rPr>
              <w:t>XX</w:t>
            </w:r>
            <w:r w:rsidRPr="00E37B5A">
              <w:t xml:space="preserve"> веков. Ф.И.Тютчев «Весенняя гроза», «Листья». А.А.Фет «Мама! Глянь-ка из окошка…», «Зреет рожь над жаркой нивой…». И.С.Никитин «Полно, степь моя…». И.З.Суриков «Детство», «Зима».</w:t>
            </w:r>
          </w:p>
        </w:tc>
      </w:tr>
      <w:tr w:rsidR="00E37B5A" w:rsidRPr="00E37B5A" w:rsidTr="00E37B5A">
        <w:tc>
          <w:tcPr>
            <w:tcW w:w="9571" w:type="dxa"/>
            <w:shd w:val="clear" w:color="auto" w:fill="auto"/>
          </w:tcPr>
          <w:p w:rsidR="00E37B5A" w:rsidRPr="00E37B5A" w:rsidRDefault="00E37B5A" w:rsidP="00E37B5A">
            <w:pPr>
              <w:tabs>
                <w:tab w:val="left" w:pos="3458"/>
              </w:tabs>
              <w:ind w:hanging="108"/>
              <w:jc w:val="both"/>
            </w:pPr>
            <w:r w:rsidRPr="00E37B5A">
              <w:rPr>
                <w:b/>
              </w:rPr>
              <w:t>Великие русские писатели (24 ч)</w:t>
            </w:r>
          </w:p>
          <w:p w:rsidR="00E37B5A" w:rsidRPr="00E37B5A" w:rsidRDefault="00E37B5A" w:rsidP="00E37B5A">
            <w:pPr>
              <w:tabs>
                <w:tab w:val="left" w:pos="3458"/>
              </w:tabs>
              <w:ind w:hanging="108"/>
              <w:jc w:val="both"/>
            </w:pPr>
            <w:r w:rsidRPr="00E37B5A">
              <w:t xml:space="preserve">А.С.Пушкин. («За весной красой природы…», «Уж небо осенью дышало…», «В тот год осенняя погода…», «Опрятней модного паркета…», «Зимнее утро», Зимний вечер», «Сказка о царе </w:t>
            </w:r>
            <w:proofErr w:type="spellStart"/>
            <w:r w:rsidRPr="00E37B5A">
              <w:t>Салтане</w:t>
            </w:r>
            <w:proofErr w:type="spellEnd"/>
            <w:r w:rsidRPr="00E37B5A">
              <w:t>…» И.А.Крылов. («Мартышка и Очки», «Зеркало и Обезьяна», «Ворона и Лисица»). М.Ю.Лермонтов. («Горные вершины…», «На севере диком…», «Утес», «Осень». Л.Н.Толстой. («Детство Л.Н.Толстого», «Акула», «Прыжок», «Лев и собачка», «Какая бывает роса на траве», «Куда девается вода из моря?»).</w:t>
            </w:r>
          </w:p>
        </w:tc>
      </w:tr>
      <w:tr w:rsidR="00E37B5A" w:rsidRPr="00E37B5A" w:rsidTr="00E37B5A">
        <w:tc>
          <w:tcPr>
            <w:tcW w:w="9571" w:type="dxa"/>
            <w:shd w:val="clear" w:color="auto" w:fill="auto"/>
          </w:tcPr>
          <w:p w:rsidR="00E37B5A" w:rsidRPr="00E37B5A" w:rsidRDefault="00E37B5A" w:rsidP="00E37B5A">
            <w:pPr>
              <w:tabs>
                <w:tab w:val="left" w:pos="3458"/>
              </w:tabs>
              <w:ind w:hanging="108"/>
              <w:jc w:val="both"/>
            </w:pPr>
            <w:r w:rsidRPr="00E37B5A">
              <w:rPr>
                <w:b/>
              </w:rPr>
              <w:t>Поэтическая тетрадь 2 (6 ч)</w:t>
            </w:r>
          </w:p>
          <w:p w:rsidR="00E37B5A" w:rsidRPr="00E37B5A" w:rsidRDefault="00E37B5A" w:rsidP="00E37B5A">
            <w:pPr>
              <w:tabs>
                <w:tab w:val="left" w:pos="3458"/>
              </w:tabs>
              <w:ind w:hanging="108"/>
              <w:jc w:val="both"/>
            </w:pPr>
            <w:r w:rsidRPr="00E37B5A">
              <w:t xml:space="preserve">Н.А.Некрасов. («Славная осень! Здоровый, ядреный…», «Не ветер бушует над бором…», «Дедушка </w:t>
            </w:r>
            <w:proofErr w:type="spellStart"/>
            <w:r w:rsidRPr="00E37B5A">
              <w:t>Мазай</w:t>
            </w:r>
            <w:proofErr w:type="spellEnd"/>
            <w:r w:rsidRPr="00E37B5A">
              <w:t xml:space="preserve"> и зайцы»). К.Д.Бальмонт («Золотое слово»). И.А.Бунин («Детство», «Полевые цветы», «Густой зеленый ельник у дороги»).</w:t>
            </w:r>
          </w:p>
        </w:tc>
      </w:tr>
      <w:tr w:rsidR="00E37B5A" w:rsidRPr="00E37B5A" w:rsidTr="00E37B5A">
        <w:tc>
          <w:tcPr>
            <w:tcW w:w="9571" w:type="dxa"/>
            <w:shd w:val="clear" w:color="auto" w:fill="auto"/>
          </w:tcPr>
          <w:p w:rsidR="00E37B5A" w:rsidRPr="00E37B5A" w:rsidRDefault="00E37B5A" w:rsidP="00E37B5A">
            <w:pPr>
              <w:tabs>
                <w:tab w:val="left" w:pos="3458"/>
              </w:tabs>
              <w:ind w:hanging="108"/>
              <w:jc w:val="both"/>
            </w:pPr>
            <w:r w:rsidRPr="00E37B5A">
              <w:rPr>
                <w:b/>
              </w:rPr>
              <w:t>Литературные сказки (8 ч)</w:t>
            </w:r>
          </w:p>
          <w:p w:rsidR="00E37B5A" w:rsidRPr="00E37B5A" w:rsidRDefault="00E37B5A" w:rsidP="00E37B5A">
            <w:pPr>
              <w:tabs>
                <w:tab w:val="left" w:pos="3458"/>
              </w:tabs>
              <w:ind w:hanging="108"/>
              <w:jc w:val="both"/>
            </w:pPr>
            <w:proofErr w:type="spellStart"/>
            <w:r w:rsidRPr="00E37B5A">
              <w:lastRenderedPageBreak/>
              <w:t>Д.Н.Мамин-Сибиряк</w:t>
            </w:r>
            <w:proofErr w:type="spellEnd"/>
            <w:r w:rsidRPr="00E37B5A">
              <w:t xml:space="preserve"> («</w:t>
            </w:r>
            <w:proofErr w:type="spellStart"/>
            <w:r w:rsidRPr="00E37B5A">
              <w:t>Аленушкины</w:t>
            </w:r>
            <w:proofErr w:type="spellEnd"/>
            <w:r w:rsidRPr="00E37B5A">
              <w:t xml:space="preserve"> сказки», «Сказка про храброго Зайца – Длинные Уши, Косые Глаза, Короткий Хвост»). В.М.Гаршин («Лягушка-путешественница»). В.Ф.Одоевский («Мороз Иванович»).</w:t>
            </w:r>
          </w:p>
        </w:tc>
      </w:tr>
      <w:tr w:rsidR="00E37B5A" w:rsidRPr="00E37B5A" w:rsidTr="00E37B5A">
        <w:tc>
          <w:tcPr>
            <w:tcW w:w="9571" w:type="dxa"/>
            <w:shd w:val="clear" w:color="auto" w:fill="auto"/>
          </w:tcPr>
          <w:p w:rsidR="00E37B5A" w:rsidRPr="00E37B5A" w:rsidRDefault="00E37B5A" w:rsidP="00E37B5A">
            <w:pPr>
              <w:tabs>
                <w:tab w:val="left" w:pos="3458"/>
              </w:tabs>
              <w:ind w:firstLine="34"/>
              <w:jc w:val="both"/>
            </w:pPr>
            <w:r w:rsidRPr="00E37B5A">
              <w:rPr>
                <w:b/>
              </w:rPr>
              <w:lastRenderedPageBreak/>
              <w:t>Были-небылицы (10 ч)</w:t>
            </w:r>
          </w:p>
          <w:p w:rsidR="00E37B5A" w:rsidRPr="00E37B5A" w:rsidRDefault="00E37B5A" w:rsidP="00E37B5A">
            <w:pPr>
              <w:tabs>
                <w:tab w:val="left" w:pos="3458"/>
              </w:tabs>
              <w:ind w:firstLine="34"/>
              <w:jc w:val="both"/>
            </w:pPr>
            <w:r w:rsidRPr="00E37B5A">
              <w:t xml:space="preserve">М.Горький «Случай с </w:t>
            </w:r>
            <w:proofErr w:type="spellStart"/>
            <w:r w:rsidRPr="00E37B5A">
              <w:t>Евсейкой</w:t>
            </w:r>
            <w:proofErr w:type="spellEnd"/>
            <w:r w:rsidRPr="00E37B5A">
              <w:t>», К.Г.Паустовский «Растрепанный воробей», А.И.Куприн «Слон».</w:t>
            </w:r>
          </w:p>
        </w:tc>
      </w:tr>
      <w:tr w:rsidR="00E37B5A" w:rsidRPr="00E37B5A" w:rsidTr="00E37B5A">
        <w:tc>
          <w:tcPr>
            <w:tcW w:w="9571" w:type="dxa"/>
            <w:shd w:val="clear" w:color="auto" w:fill="auto"/>
          </w:tcPr>
          <w:p w:rsidR="00E37B5A" w:rsidRPr="00E37B5A" w:rsidRDefault="00E37B5A" w:rsidP="00E37B5A">
            <w:pPr>
              <w:tabs>
                <w:tab w:val="left" w:pos="3458"/>
              </w:tabs>
              <w:ind w:firstLine="34"/>
              <w:jc w:val="both"/>
            </w:pPr>
            <w:r w:rsidRPr="00E37B5A">
              <w:rPr>
                <w:b/>
              </w:rPr>
              <w:t>Поэтическая тетрадь 1 (6 ч)</w:t>
            </w:r>
          </w:p>
          <w:p w:rsidR="00E37B5A" w:rsidRPr="00E37B5A" w:rsidRDefault="00E37B5A" w:rsidP="00E37B5A">
            <w:pPr>
              <w:tabs>
                <w:tab w:val="left" w:pos="3458"/>
              </w:tabs>
              <w:ind w:firstLine="34"/>
              <w:jc w:val="both"/>
            </w:pPr>
            <w:r w:rsidRPr="00E37B5A">
              <w:t>С.Черный («Что ты тискаешь утенка?», «Воробей», «Слон»). А.А.Блок («Ветхая избушка», «Сны», «Ворона»). С.А.Есенин («Черемуха»).</w:t>
            </w:r>
          </w:p>
        </w:tc>
      </w:tr>
      <w:tr w:rsidR="00E37B5A" w:rsidRPr="00E37B5A" w:rsidTr="00E37B5A">
        <w:tc>
          <w:tcPr>
            <w:tcW w:w="9571" w:type="dxa"/>
            <w:shd w:val="clear" w:color="auto" w:fill="auto"/>
          </w:tcPr>
          <w:p w:rsidR="00E37B5A" w:rsidRPr="00E37B5A" w:rsidRDefault="00E37B5A" w:rsidP="00E37B5A">
            <w:pPr>
              <w:tabs>
                <w:tab w:val="left" w:pos="3458"/>
              </w:tabs>
              <w:ind w:firstLine="34"/>
              <w:jc w:val="both"/>
            </w:pPr>
            <w:r w:rsidRPr="00E37B5A">
              <w:rPr>
                <w:b/>
              </w:rPr>
              <w:t>Люби живое (16 ч)</w:t>
            </w:r>
          </w:p>
          <w:p w:rsidR="00E37B5A" w:rsidRPr="00E37B5A" w:rsidRDefault="00E37B5A" w:rsidP="00E37B5A">
            <w:pPr>
              <w:tabs>
                <w:tab w:val="left" w:pos="3458"/>
              </w:tabs>
              <w:ind w:firstLine="34"/>
              <w:jc w:val="both"/>
            </w:pPr>
            <w:r w:rsidRPr="00E37B5A">
              <w:t xml:space="preserve">М.М.Пришвин «Моя Родина», </w:t>
            </w:r>
            <w:proofErr w:type="spellStart"/>
            <w:r w:rsidRPr="00E37B5A">
              <w:t>И.С.Соколов-Микитов</w:t>
            </w:r>
            <w:proofErr w:type="spellEnd"/>
            <w:r w:rsidRPr="00E37B5A">
              <w:t xml:space="preserve"> «</w:t>
            </w:r>
            <w:proofErr w:type="spellStart"/>
            <w:r w:rsidRPr="00E37B5A">
              <w:t>Листопадничек</w:t>
            </w:r>
            <w:proofErr w:type="spellEnd"/>
            <w:r w:rsidRPr="00E37B5A">
              <w:t>», В.И.Белов «Малька провинилась», «Еще про Мальку», В.В.Бианки «Мышонок Пик», Б.С.Житков «Про обезьянку», В.Л.Дуров «наша Жучка», В.П.Астафьев «</w:t>
            </w:r>
            <w:proofErr w:type="spellStart"/>
            <w:r w:rsidRPr="00E37B5A">
              <w:t>Капалуха</w:t>
            </w:r>
            <w:proofErr w:type="spellEnd"/>
            <w:r w:rsidRPr="00E37B5A">
              <w:t>», В.Ю.Драгунский «Он живой и светится».</w:t>
            </w:r>
          </w:p>
        </w:tc>
      </w:tr>
      <w:tr w:rsidR="00E37B5A" w:rsidRPr="00E37B5A" w:rsidTr="00E37B5A">
        <w:tc>
          <w:tcPr>
            <w:tcW w:w="9571" w:type="dxa"/>
            <w:shd w:val="clear" w:color="auto" w:fill="auto"/>
          </w:tcPr>
          <w:p w:rsidR="00E37B5A" w:rsidRPr="00E37B5A" w:rsidRDefault="00E37B5A" w:rsidP="00E37B5A">
            <w:pPr>
              <w:tabs>
                <w:tab w:val="left" w:pos="3458"/>
              </w:tabs>
              <w:ind w:firstLine="34"/>
              <w:jc w:val="both"/>
            </w:pPr>
            <w:r w:rsidRPr="00E37B5A">
              <w:rPr>
                <w:b/>
              </w:rPr>
              <w:t>Поэтическая тетрадь 2 (8 ч)</w:t>
            </w:r>
          </w:p>
          <w:p w:rsidR="00E37B5A" w:rsidRPr="00E37B5A" w:rsidRDefault="00E37B5A" w:rsidP="00E37B5A">
            <w:pPr>
              <w:tabs>
                <w:tab w:val="left" w:pos="3458"/>
              </w:tabs>
              <w:ind w:firstLine="34"/>
              <w:jc w:val="both"/>
            </w:pPr>
            <w:r w:rsidRPr="00E37B5A">
              <w:t xml:space="preserve">С.Я.Маршак («Гроза днем», «В лесу над росистой поляной»). </w:t>
            </w:r>
            <w:proofErr w:type="spellStart"/>
            <w:r w:rsidRPr="00E37B5A">
              <w:t>А.Л.Барто</w:t>
            </w:r>
            <w:proofErr w:type="spellEnd"/>
            <w:r w:rsidRPr="00E37B5A">
              <w:t xml:space="preserve"> («Разлука», «В театре»). С.В.Михалков («Если»). Е.А.Благинина («Кукушка», «Котенок»).</w:t>
            </w:r>
          </w:p>
        </w:tc>
      </w:tr>
      <w:tr w:rsidR="00E37B5A" w:rsidRPr="00E37B5A" w:rsidTr="00E37B5A">
        <w:tc>
          <w:tcPr>
            <w:tcW w:w="9571" w:type="dxa"/>
            <w:shd w:val="clear" w:color="auto" w:fill="auto"/>
          </w:tcPr>
          <w:p w:rsidR="00E37B5A" w:rsidRPr="00E37B5A" w:rsidRDefault="00E37B5A" w:rsidP="00E37B5A">
            <w:pPr>
              <w:tabs>
                <w:tab w:val="left" w:pos="3458"/>
              </w:tabs>
              <w:ind w:firstLine="34"/>
              <w:jc w:val="both"/>
            </w:pPr>
            <w:r w:rsidRPr="00E37B5A">
              <w:rPr>
                <w:b/>
              </w:rPr>
              <w:t>Собирай по ягодке – наберешь кузовок (12 ч)</w:t>
            </w:r>
          </w:p>
          <w:p w:rsidR="00E37B5A" w:rsidRPr="00E37B5A" w:rsidRDefault="00E37B5A" w:rsidP="00E37B5A">
            <w:pPr>
              <w:tabs>
                <w:tab w:val="left" w:pos="3458"/>
              </w:tabs>
              <w:ind w:firstLine="34"/>
              <w:jc w:val="both"/>
            </w:pPr>
            <w:r w:rsidRPr="00E37B5A">
              <w:t xml:space="preserve">Б.В.Шергин «Собирай по </w:t>
            </w:r>
            <w:proofErr w:type="spellStart"/>
            <w:r w:rsidRPr="00E37B5A">
              <w:t>ягодке-наберешь</w:t>
            </w:r>
            <w:proofErr w:type="spellEnd"/>
            <w:r w:rsidRPr="00E37B5A">
              <w:t xml:space="preserve"> кузовок»). А.П.Платонов («Цветок на земле», «Еще мама»). М.М.Зощенко («Золотые слова», «Великие путешественники»). Н.Н.Носов («Федина задача»). В.Ю.Драгунский («Друг детства»).</w:t>
            </w:r>
          </w:p>
        </w:tc>
      </w:tr>
      <w:tr w:rsidR="00E37B5A" w:rsidRPr="00E37B5A" w:rsidTr="00E37B5A">
        <w:tc>
          <w:tcPr>
            <w:tcW w:w="9571" w:type="dxa"/>
            <w:shd w:val="clear" w:color="auto" w:fill="auto"/>
          </w:tcPr>
          <w:p w:rsidR="00E37B5A" w:rsidRPr="00E37B5A" w:rsidRDefault="00E37B5A" w:rsidP="00E37B5A">
            <w:pPr>
              <w:tabs>
                <w:tab w:val="left" w:pos="3458"/>
              </w:tabs>
              <w:ind w:firstLine="34"/>
              <w:jc w:val="both"/>
            </w:pPr>
            <w:r w:rsidRPr="00E37B5A">
              <w:rPr>
                <w:b/>
              </w:rPr>
              <w:t>По страницам детских журналов (8 ч)</w:t>
            </w:r>
          </w:p>
          <w:p w:rsidR="00E37B5A" w:rsidRPr="00E37B5A" w:rsidRDefault="00E37B5A" w:rsidP="00E37B5A">
            <w:pPr>
              <w:tabs>
                <w:tab w:val="left" w:pos="3458"/>
              </w:tabs>
              <w:ind w:firstLine="34"/>
              <w:jc w:val="both"/>
            </w:pPr>
            <w:r w:rsidRPr="00E37B5A">
              <w:t>«</w:t>
            </w:r>
            <w:proofErr w:type="spellStart"/>
            <w:r w:rsidRPr="00E37B5A">
              <w:t>Мурзилка</w:t>
            </w:r>
            <w:proofErr w:type="spellEnd"/>
            <w:r w:rsidRPr="00E37B5A">
              <w:t xml:space="preserve">» и «Веселые картинки».Ю.И.Ермолаев («Проговорился», «Воспитатели»). Г.Б.Остер («Вредные советы», «Как получаются легенды»). Роман </w:t>
            </w:r>
            <w:proofErr w:type="spellStart"/>
            <w:r w:rsidRPr="00E37B5A">
              <w:t>Сеф</w:t>
            </w:r>
            <w:proofErr w:type="spellEnd"/>
            <w:r w:rsidRPr="00E37B5A">
              <w:t xml:space="preserve"> («Веселые стихи»).</w:t>
            </w:r>
          </w:p>
        </w:tc>
      </w:tr>
      <w:tr w:rsidR="00E37B5A" w:rsidRPr="00E37B5A" w:rsidTr="00E37B5A">
        <w:tc>
          <w:tcPr>
            <w:tcW w:w="9571" w:type="dxa"/>
            <w:shd w:val="clear" w:color="auto" w:fill="auto"/>
          </w:tcPr>
          <w:p w:rsidR="00E37B5A" w:rsidRPr="00E37B5A" w:rsidRDefault="00E37B5A" w:rsidP="00E37B5A">
            <w:pPr>
              <w:tabs>
                <w:tab w:val="left" w:pos="3458"/>
              </w:tabs>
              <w:ind w:firstLine="34"/>
              <w:jc w:val="both"/>
            </w:pPr>
            <w:r w:rsidRPr="00E37B5A">
              <w:rPr>
                <w:b/>
              </w:rPr>
              <w:t>Зарубежная литература (8 ч)</w:t>
            </w:r>
          </w:p>
          <w:p w:rsidR="00E37B5A" w:rsidRPr="00E37B5A" w:rsidRDefault="00E37B5A" w:rsidP="00E37B5A">
            <w:pPr>
              <w:tabs>
                <w:tab w:val="left" w:pos="3458"/>
              </w:tabs>
              <w:ind w:firstLine="34"/>
              <w:jc w:val="both"/>
            </w:pPr>
            <w:r w:rsidRPr="00E37B5A">
              <w:t>Древнегреческий миф «Храбрый Персей». Г.Х.Андерсен («Гадкий утенок»).</w:t>
            </w:r>
          </w:p>
          <w:p w:rsidR="00E37B5A" w:rsidRPr="00E37B5A" w:rsidRDefault="00E37B5A" w:rsidP="00E37B5A">
            <w:pPr>
              <w:shd w:val="clear" w:color="auto" w:fill="FFFFFF"/>
              <w:ind w:firstLine="34"/>
              <w:jc w:val="both"/>
              <w:rPr>
                <w:b/>
                <w:bCs/>
              </w:rPr>
            </w:pPr>
          </w:p>
          <w:p w:rsidR="00E37B5A" w:rsidRPr="00E37B5A" w:rsidRDefault="00E37B5A" w:rsidP="00E37B5A">
            <w:pPr>
              <w:shd w:val="clear" w:color="auto" w:fill="FFFFFF"/>
              <w:ind w:firstLine="34"/>
              <w:jc w:val="both"/>
              <w:rPr>
                <w:b/>
                <w:bCs/>
              </w:rPr>
            </w:pPr>
            <w:r w:rsidRPr="00E37B5A">
              <w:rPr>
                <w:b/>
                <w:bCs/>
              </w:rPr>
              <w:t>4 класс (136 часов)</w:t>
            </w:r>
          </w:p>
          <w:p w:rsidR="00E37B5A" w:rsidRPr="00E37B5A" w:rsidRDefault="00E37B5A" w:rsidP="00E37B5A">
            <w:pPr>
              <w:shd w:val="clear" w:color="auto" w:fill="FFFFFF"/>
              <w:ind w:firstLine="34"/>
              <w:jc w:val="both"/>
            </w:pPr>
            <w:r w:rsidRPr="00E37B5A">
              <w:rPr>
                <w:b/>
                <w:bCs/>
              </w:rPr>
              <w:t>Был</w:t>
            </w:r>
            <w:r w:rsidRPr="00E37B5A">
              <w:rPr>
                <w:rFonts w:eastAsiaTheme="minorEastAsia"/>
                <w:b/>
                <w:bCs/>
              </w:rPr>
              <w:t>ины. Летописи. Жития (11</w:t>
            </w:r>
            <w:r w:rsidRPr="00E37B5A">
              <w:rPr>
                <w:b/>
                <w:bCs/>
              </w:rPr>
              <w:t xml:space="preserve"> ч)</w:t>
            </w:r>
          </w:p>
          <w:p w:rsidR="00E37B5A" w:rsidRPr="00E37B5A" w:rsidRDefault="00E37B5A" w:rsidP="00E37B5A">
            <w:pPr>
              <w:shd w:val="clear" w:color="auto" w:fill="FFFFFF"/>
              <w:ind w:firstLine="34"/>
              <w:jc w:val="both"/>
            </w:pPr>
            <w:r w:rsidRPr="00E37B5A">
              <w:t xml:space="preserve">О былинах. «Ильины три </w:t>
            </w:r>
            <w:proofErr w:type="spellStart"/>
            <w:r w:rsidRPr="00E37B5A">
              <w:t>поездочки</w:t>
            </w:r>
            <w:proofErr w:type="spellEnd"/>
            <w:r w:rsidRPr="00E37B5A">
              <w:t xml:space="preserve">». Летописи. Жития. «И повесил Олег щит свой на вратах </w:t>
            </w:r>
            <w:proofErr w:type="spellStart"/>
            <w:r w:rsidRPr="00E37B5A">
              <w:t>Цареграда</w:t>
            </w:r>
            <w:proofErr w:type="spellEnd"/>
            <w:r w:rsidRPr="00E37B5A">
              <w:t>...»; «И вспомнил Олег коня своего...»; «Житие Сергия Радонежского».</w:t>
            </w:r>
          </w:p>
          <w:p w:rsidR="00E37B5A" w:rsidRPr="00E37B5A" w:rsidRDefault="00E37B5A" w:rsidP="00E37B5A">
            <w:pPr>
              <w:shd w:val="clear" w:color="auto" w:fill="FFFFFF"/>
              <w:ind w:firstLine="34"/>
              <w:jc w:val="both"/>
              <w:rPr>
                <w:b/>
              </w:rPr>
            </w:pPr>
            <w:r w:rsidRPr="00E37B5A">
              <w:rPr>
                <w:b/>
                <w:bCs/>
              </w:rPr>
              <w:t>Чудесный мир классики (22 ч)</w:t>
            </w:r>
          </w:p>
          <w:p w:rsidR="00E37B5A" w:rsidRPr="00E37B5A" w:rsidRDefault="00E37B5A" w:rsidP="00E37B5A">
            <w:pPr>
              <w:shd w:val="clear" w:color="auto" w:fill="FFFFFF"/>
              <w:ind w:firstLine="34"/>
              <w:jc w:val="both"/>
              <w:rPr>
                <w:b/>
              </w:rPr>
            </w:pPr>
            <w:r w:rsidRPr="00E37B5A">
              <w:rPr>
                <w:b/>
              </w:rPr>
              <w:t> </w:t>
            </w:r>
            <w:r w:rsidRPr="00E37B5A">
              <w:t>П. П. Ершов. «Конек-горбунок» (отрывок); А. С. Пушкин. «Няне», «Туча», «Унылая пора!..», «Птичка Божия не знает...», «Сказка о мертвой царевне и о семи богатырях»; М.Ю. Лермонтов. «Дары Терека» (отрывок), «</w:t>
            </w:r>
            <w:proofErr w:type="spellStart"/>
            <w:r w:rsidRPr="00E37B5A">
              <w:t>Ашик-Кериб</w:t>
            </w:r>
            <w:proofErr w:type="spellEnd"/>
            <w:r w:rsidRPr="00E37B5A">
              <w:t>»; А. П. Чехов. «Мальчики».</w:t>
            </w:r>
          </w:p>
          <w:p w:rsidR="00E37B5A" w:rsidRPr="00E37B5A" w:rsidRDefault="00E37B5A" w:rsidP="00E37B5A">
            <w:pPr>
              <w:shd w:val="clear" w:color="auto" w:fill="FFFFFF"/>
              <w:ind w:firstLine="34"/>
              <w:jc w:val="both"/>
              <w:rPr>
                <w:b/>
              </w:rPr>
            </w:pPr>
            <w:r w:rsidRPr="00E37B5A">
              <w:rPr>
                <w:b/>
                <w:bCs/>
              </w:rPr>
              <w:t>Поэтическая тетрадь (12 ч)</w:t>
            </w:r>
          </w:p>
          <w:p w:rsidR="00E37B5A" w:rsidRPr="00E37B5A" w:rsidRDefault="00E37B5A" w:rsidP="00E37B5A">
            <w:pPr>
              <w:shd w:val="clear" w:color="auto" w:fill="FFFFFF"/>
              <w:ind w:firstLine="34"/>
              <w:jc w:val="both"/>
              <w:rPr>
                <w:b/>
              </w:rPr>
            </w:pPr>
            <w:r w:rsidRPr="00E37B5A">
              <w:rPr>
                <w:i/>
                <w:iCs/>
              </w:rPr>
              <w:t>Ф. И. Тютчев</w:t>
            </w:r>
            <w:r w:rsidRPr="00E37B5A">
              <w:t xml:space="preserve">. «Еще земли печален вид...», «Как не </w:t>
            </w:r>
            <w:proofErr w:type="spellStart"/>
            <w:r w:rsidRPr="00E37B5A">
              <w:t>ожиданно</w:t>
            </w:r>
            <w:proofErr w:type="spellEnd"/>
            <w:r w:rsidRPr="00E37B5A">
              <w:t xml:space="preserve"> и ярко...»; </w:t>
            </w:r>
            <w:r w:rsidRPr="00E37B5A">
              <w:rPr>
                <w:i/>
                <w:iCs/>
              </w:rPr>
              <w:t>А. А. Фет.</w:t>
            </w:r>
            <w:r w:rsidRPr="00E37B5A">
              <w:t> «Весенний дождь», «Бабочка»; </w:t>
            </w:r>
            <w:r w:rsidRPr="00E37B5A">
              <w:rPr>
                <w:i/>
                <w:iCs/>
              </w:rPr>
              <w:t>Е. А. Баратынский</w:t>
            </w:r>
            <w:r w:rsidRPr="00E37B5A">
              <w:t>. «Весна, весна! Как воздух чист...», «Где сладкий шепот...»; </w:t>
            </w:r>
            <w:r w:rsidRPr="00E37B5A">
              <w:rPr>
                <w:i/>
                <w:iCs/>
              </w:rPr>
              <w:t>А. II. Плещеев</w:t>
            </w:r>
            <w:r w:rsidRPr="00E37B5A">
              <w:t>. «Дети и птичка»; И. С. Никитин. «В синем небе плывут над полями...»; Н. А. Некрасов. «Школьник», «В зимние сумерки нянины сказки...»; И. А. Бунин. «Листопад».</w:t>
            </w:r>
          </w:p>
          <w:p w:rsidR="00E37B5A" w:rsidRPr="00E37B5A" w:rsidRDefault="00E37B5A" w:rsidP="00E37B5A">
            <w:pPr>
              <w:shd w:val="clear" w:color="auto" w:fill="FFFFFF"/>
              <w:ind w:firstLine="34"/>
              <w:jc w:val="both"/>
              <w:rPr>
                <w:b/>
              </w:rPr>
            </w:pPr>
            <w:r w:rsidRPr="00E37B5A">
              <w:rPr>
                <w:b/>
                <w:bCs/>
              </w:rPr>
              <w:t>Литературные сказки (16 ч)</w:t>
            </w:r>
          </w:p>
          <w:p w:rsidR="00E37B5A" w:rsidRPr="00E37B5A" w:rsidRDefault="00E37B5A" w:rsidP="00E37B5A">
            <w:pPr>
              <w:shd w:val="clear" w:color="auto" w:fill="FFFFFF"/>
              <w:ind w:firstLine="34"/>
              <w:jc w:val="both"/>
              <w:rPr>
                <w:b/>
              </w:rPr>
            </w:pPr>
            <w:r w:rsidRPr="00E37B5A">
              <w:t>В. Ф. Одоевский. «Городок в табакерке»; П. П. Бажов. «Серебряное копытце»; С. Т. Аксаков. «Аленький цветочек»; В. М. Гаршин. «Сказка о жабе и розе».</w:t>
            </w:r>
          </w:p>
          <w:p w:rsidR="00E37B5A" w:rsidRPr="00E37B5A" w:rsidRDefault="00E37B5A" w:rsidP="00E37B5A">
            <w:pPr>
              <w:shd w:val="clear" w:color="auto" w:fill="FFFFFF"/>
              <w:ind w:firstLine="34"/>
              <w:jc w:val="both"/>
              <w:rPr>
                <w:b/>
              </w:rPr>
            </w:pPr>
            <w:r w:rsidRPr="00E37B5A">
              <w:rPr>
                <w:b/>
                <w:bCs/>
              </w:rPr>
              <w:t>Делу время — потехе сейчас (9 ч)</w:t>
            </w:r>
          </w:p>
          <w:p w:rsidR="00E37B5A" w:rsidRPr="00E37B5A" w:rsidRDefault="00E37B5A" w:rsidP="00E37B5A">
            <w:pPr>
              <w:shd w:val="clear" w:color="auto" w:fill="FFFFFF"/>
              <w:ind w:firstLine="34"/>
              <w:jc w:val="both"/>
              <w:rPr>
                <w:b/>
              </w:rPr>
            </w:pPr>
            <w:r w:rsidRPr="00E37B5A">
              <w:t xml:space="preserve">Е. Д. Шварц. «Сказка о потерянном времени»; В. Ю. Драгунский. «Главные реки», «Что любит Мишка»; В. В. </w:t>
            </w:r>
            <w:proofErr w:type="spellStart"/>
            <w:r w:rsidRPr="00E37B5A">
              <w:t>Голявкин</w:t>
            </w:r>
            <w:proofErr w:type="spellEnd"/>
            <w:r w:rsidRPr="00E37B5A">
              <w:t>. «Никакой горчицы я не ел».</w:t>
            </w:r>
          </w:p>
          <w:p w:rsidR="00E37B5A" w:rsidRPr="00E37B5A" w:rsidRDefault="00E37B5A" w:rsidP="00E37B5A">
            <w:pPr>
              <w:shd w:val="clear" w:color="auto" w:fill="FFFFFF"/>
              <w:ind w:firstLine="34"/>
              <w:jc w:val="both"/>
              <w:rPr>
                <w:b/>
              </w:rPr>
            </w:pPr>
            <w:r w:rsidRPr="00E37B5A">
              <w:rPr>
                <w:b/>
              </w:rPr>
              <w:t>Стран детства (8 ч)</w:t>
            </w:r>
          </w:p>
          <w:p w:rsidR="00E37B5A" w:rsidRPr="00E37B5A" w:rsidRDefault="00E37B5A" w:rsidP="00E37B5A">
            <w:pPr>
              <w:shd w:val="clear" w:color="auto" w:fill="FFFFFF"/>
              <w:ind w:firstLine="34"/>
              <w:jc w:val="both"/>
            </w:pPr>
            <w:r w:rsidRPr="00E37B5A">
              <w:t>Б. С. Житков. «Как я ловил человечков»; К. Г. Паустовский. «Корзина с еловыми шишками»; М. М. Зощенко. «Елка».</w:t>
            </w:r>
          </w:p>
          <w:p w:rsidR="00E37B5A" w:rsidRPr="00E37B5A" w:rsidRDefault="00E37B5A" w:rsidP="00E37B5A">
            <w:pPr>
              <w:shd w:val="clear" w:color="auto" w:fill="FFFFFF"/>
              <w:ind w:firstLine="34"/>
              <w:jc w:val="both"/>
              <w:rPr>
                <w:b/>
              </w:rPr>
            </w:pPr>
            <w:r w:rsidRPr="00E37B5A">
              <w:rPr>
                <w:b/>
                <w:bCs/>
              </w:rPr>
              <w:t>Поэтическая тетрадь (5 ч)</w:t>
            </w:r>
          </w:p>
          <w:p w:rsidR="00E37B5A" w:rsidRPr="00E37B5A" w:rsidRDefault="00E37B5A" w:rsidP="00E37B5A">
            <w:pPr>
              <w:shd w:val="clear" w:color="auto" w:fill="FFFFFF"/>
              <w:ind w:firstLine="34"/>
              <w:jc w:val="both"/>
              <w:rPr>
                <w:b/>
              </w:rPr>
            </w:pPr>
            <w:r w:rsidRPr="00E37B5A">
              <w:t xml:space="preserve">В. Я. Брюсов «Опять сон»; В. Я. Брюсов «Детская»; С. А. Есенин «Бабушкины сказки»; </w:t>
            </w:r>
            <w:r w:rsidRPr="00E37B5A">
              <w:lastRenderedPageBreak/>
              <w:t>М. И. Цветаева «Бежит тропинка с бугорка…»; М. И. Цветаева «Наши царства»; обобщающий урок по теме:</w:t>
            </w:r>
            <w:r w:rsidRPr="00E37B5A">
              <w:rPr>
                <w:bCs/>
              </w:rPr>
              <w:t> «</w:t>
            </w:r>
            <w:r w:rsidRPr="00E37B5A">
              <w:t>Поэтическая тетрадь».</w:t>
            </w:r>
          </w:p>
          <w:p w:rsidR="00E37B5A" w:rsidRPr="00E37B5A" w:rsidRDefault="00E37B5A" w:rsidP="00E37B5A">
            <w:pPr>
              <w:shd w:val="clear" w:color="auto" w:fill="FFFFFF"/>
              <w:ind w:firstLine="34"/>
              <w:jc w:val="both"/>
              <w:rPr>
                <w:b/>
              </w:rPr>
            </w:pPr>
            <w:r w:rsidRPr="00E37B5A">
              <w:rPr>
                <w:b/>
                <w:bCs/>
              </w:rPr>
              <w:t>Природа и мы (12 ч)</w:t>
            </w:r>
          </w:p>
          <w:p w:rsidR="00E37B5A" w:rsidRPr="00E37B5A" w:rsidRDefault="00E37B5A" w:rsidP="00E37B5A">
            <w:pPr>
              <w:shd w:val="clear" w:color="auto" w:fill="FFFFFF"/>
              <w:ind w:firstLine="34"/>
              <w:jc w:val="both"/>
            </w:pPr>
            <w:r w:rsidRPr="00E37B5A">
              <w:rPr>
                <w:b/>
              </w:rPr>
              <w:t> </w:t>
            </w:r>
            <w:r w:rsidRPr="00E37B5A">
              <w:t xml:space="preserve">Д. Н. Мамин-Сибиряк. «Приемыш»;  А. И. Куприн. «Барбос и </w:t>
            </w:r>
            <w:proofErr w:type="spellStart"/>
            <w:r w:rsidRPr="00E37B5A">
              <w:t>Жулька</w:t>
            </w:r>
            <w:proofErr w:type="spellEnd"/>
            <w:r w:rsidRPr="00E37B5A">
              <w:t xml:space="preserve">»; М. Пришвин. «Выскочка»; К. Г. Па </w:t>
            </w:r>
            <w:proofErr w:type="spellStart"/>
            <w:r w:rsidRPr="00E37B5A">
              <w:t>устовский</w:t>
            </w:r>
            <w:proofErr w:type="spellEnd"/>
            <w:r w:rsidRPr="00E37B5A">
              <w:t xml:space="preserve">. «Скрипучие половицы»; Е. И. </w:t>
            </w:r>
            <w:proofErr w:type="spellStart"/>
            <w:r w:rsidRPr="00E37B5A">
              <w:t>Чарушин</w:t>
            </w:r>
            <w:proofErr w:type="spellEnd"/>
            <w:r w:rsidRPr="00E37B5A">
              <w:t>. «Кабан»; В. П. Астафьев. «</w:t>
            </w:r>
            <w:proofErr w:type="spellStart"/>
            <w:r w:rsidRPr="00E37B5A">
              <w:t>Стрижонок</w:t>
            </w:r>
            <w:proofErr w:type="spellEnd"/>
            <w:r w:rsidRPr="00E37B5A">
              <w:t xml:space="preserve"> Скрип».</w:t>
            </w:r>
          </w:p>
          <w:p w:rsidR="00E37B5A" w:rsidRPr="00E37B5A" w:rsidRDefault="00E37B5A" w:rsidP="00E37B5A">
            <w:pPr>
              <w:shd w:val="clear" w:color="auto" w:fill="FFFFFF"/>
              <w:ind w:firstLine="34"/>
              <w:jc w:val="both"/>
              <w:rPr>
                <w:b/>
              </w:rPr>
            </w:pPr>
            <w:r w:rsidRPr="00E37B5A">
              <w:rPr>
                <w:b/>
                <w:bCs/>
              </w:rPr>
              <w:t>Поэтическая тетрадь (8 ч)</w:t>
            </w:r>
          </w:p>
          <w:p w:rsidR="00E37B5A" w:rsidRPr="00E37B5A" w:rsidRDefault="00E37B5A" w:rsidP="00E37B5A">
            <w:pPr>
              <w:shd w:val="clear" w:color="auto" w:fill="FFFFFF"/>
              <w:ind w:firstLine="34"/>
              <w:jc w:val="both"/>
              <w:rPr>
                <w:b/>
              </w:rPr>
            </w:pPr>
            <w:r w:rsidRPr="00E37B5A">
              <w:t xml:space="preserve">Б. Л. Пастернак. «Золотая осень»;  С. А. Клычков. «Весна в лесу»;  Д. Б. </w:t>
            </w:r>
            <w:proofErr w:type="spellStart"/>
            <w:r w:rsidRPr="00E37B5A">
              <w:t>Кедрин</w:t>
            </w:r>
            <w:proofErr w:type="spellEnd"/>
            <w:r w:rsidRPr="00E37B5A">
              <w:t>. «Бабье лето»; Н. М. Рубцов. «Сентябрь»;  С. А. Есенин. «Лебедушка».</w:t>
            </w:r>
          </w:p>
          <w:p w:rsidR="00E37B5A" w:rsidRPr="00E37B5A" w:rsidRDefault="00E37B5A" w:rsidP="00E37B5A">
            <w:pPr>
              <w:shd w:val="clear" w:color="auto" w:fill="FFFFFF"/>
              <w:ind w:firstLine="34"/>
              <w:jc w:val="both"/>
              <w:rPr>
                <w:b/>
              </w:rPr>
            </w:pPr>
            <w:r w:rsidRPr="00E37B5A">
              <w:rPr>
                <w:b/>
                <w:bCs/>
              </w:rPr>
              <w:t>Родина (8 ч)</w:t>
            </w:r>
          </w:p>
          <w:p w:rsidR="00E37B5A" w:rsidRPr="00E37B5A" w:rsidRDefault="00E37B5A" w:rsidP="00E37B5A">
            <w:pPr>
              <w:shd w:val="clear" w:color="auto" w:fill="FFFFFF"/>
              <w:ind w:firstLine="34"/>
              <w:jc w:val="both"/>
            </w:pPr>
            <w:r w:rsidRPr="00E37B5A">
              <w:t xml:space="preserve">И. С.  Никитин «Русь»; С. Д. Дрожжин. «Родине»; Л. В. </w:t>
            </w:r>
            <w:proofErr w:type="spellStart"/>
            <w:r w:rsidRPr="00E37B5A">
              <w:t>Жигулин</w:t>
            </w:r>
            <w:proofErr w:type="spellEnd"/>
            <w:r w:rsidRPr="00E37B5A">
              <w:t xml:space="preserve"> «О, Родина! В неярком блеске...»; Б. А. Слуцкий. «Лошади в океане».</w:t>
            </w:r>
          </w:p>
          <w:p w:rsidR="00E37B5A" w:rsidRPr="00E37B5A" w:rsidRDefault="00E37B5A" w:rsidP="00E37B5A">
            <w:pPr>
              <w:shd w:val="clear" w:color="auto" w:fill="FFFFFF"/>
              <w:ind w:firstLine="34"/>
              <w:jc w:val="both"/>
              <w:rPr>
                <w:b/>
              </w:rPr>
            </w:pPr>
            <w:r w:rsidRPr="00E37B5A">
              <w:rPr>
                <w:b/>
                <w:bCs/>
              </w:rPr>
              <w:t>Страна Фантазия (7 ч)</w:t>
            </w:r>
          </w:p>
          <w:p w:rsidR="00E37B5A" w:rsidRPr="00E37B5A" w:rsidRDefault="00E37B5A" w:rsidP="00E37B5A">
            <w:pPr>
              <w:shd w:val="clear" w:color="auto" w:fill="FFFFFF"/>
              <w:ind w:firstLine="34"/>
              <w:jc w:val="both"/>
            </w:pPr>
            <w:r w:rsidRPr="00E37B5A">
              <w:t>Е. С. Велтистов. «Приключения Электроника». К. Булычев. «Путешествие Алисы».</w:t>
            </w:r>
          </w:p>
          <w:p w:rsidR="00E37B5A" w:rsidRPr="00E37B5A" w:rsidRDefault="00E37B5A" w:rsidP="00E37B5A">
            <w:pPr>
              <w:ind w:firstLine="34"/>
              <w:jc w:val="both"/>
              <w:rPr>
                <w:b/>
                <w:bCs/>
              </w:rPr>
            </w:pPr>
            <w:r w:rsidRPr="00E37B5A">
              <w:rPr>
                <w:rFonts w:eastAsiaTheme="minorEastAsia"/>
                <w:b/>
                <w:bCs/>
              </w:rPr>
              <w:t xml:space="preserve">Зарубежная литература (15 </w:t>
            </w:r>
            <w:r w:rsidRPr="00E37B5A">
              <w:rPr>
                <w:b/>
                <w:bCs/>
              </w:rPr>
              <w:t>ч)</w:t>
            </w:r>
          </w:p>
          <w:p w:rsidR="00E37B5A" w:rsidRPr="00E37B5A" w:rsidRDefault="00E37B5A" w:rsidP="00E37B5A">
            <w:pPr>
              <w:ind w:firstLine="34"/>
              <w:jc w:val="both"/>
              <w:rPr>
                <w:b/>
                <w:bCs/>
              </w:rPr>
            </w:pPr>
            <w:r w:rsidRPr="00E37B5A">
              <w:t xml:space="preserve">Дж. Свифт. «Путешествие Гулливера»; Г. X. Андерсен. «Русалочка»; М. Твен. «Приключения Тома </w:t>
            </w:r>
            <w:proofErr w:type="spellStart"/>
            <w:r w:rsidRPr="00E37B5A">
              <w:t>Сойера</w:t>
            </w:r>
            <w:proofErr w:type="spellEnd"/>
            <w:r w:rsidRPr="00E37B5A">
              <w:t>»; С. Лагерлёф. «Святая ночь», «В Назарете».</w:t>
            </w:r>
          </w:p>
          <w:p w:rsidR="00E37B5A" w:rsidRPr="00E37B5A" w:rsidRDefault="00E37B5A" w:rsidP="00E37B5A">
            <w:pPr>
              <w:ind w:firstLine="34"/>
              <w:jc w:val="both"/>
            </w:pPr>
          </w:p>
          <w:p w:rsidR="00E37B5A" w:rsidRPr="00E37B5A" w:rsidRDefault="00E37B5A" w:rsidP="00E37B5A">
            <w:pPr>
              <w:jc w:val="both"/>
            </w:pPr>
          </w:p>
          <w:p w:rsidR="00E37B5A" w:rsidRPr="00E37B5A" w:rsidRDefault="00E37B5A" w:rsidP="00E37B5A">
            <w:pPr>
              <w:jc w:val="both"/>
            </w:pPr>
          </w:p>
          <w:p w:rsidR="00E37B5A" w:rsidRPr="00E37B5A" w:rsidRDefault="00E37B5A" w:rsidP="00E37B5A">
            <w:pPr>
              <w:jc w:val="both"/>
            </w:pPr>
          </w:p>
          <w:p w:rsidR="00E37B5A" w:rsidRPr="00E37B5A" w:rsidRDefault="00E37B5A" w:rsidP="00E37B5A">
            <w:pPr>
              <w:jc w:val="both"/>
            </w:pPr>
          </w:p>
          <w:p w:rsidR="00E37B5A" w:rsidRPr="00E37B5A" w:rsidRDefault="00E37B5A" w:rsidP="00E37B5A">
            <w:pPr>
              <w:ind w:firstLine="34"/>
              <w:jc w:val="both"/>
            </w:pPr>
          </w:p>
          <w:p w:rsidR="00E37B5A" w:rsidRPr="00E37B5A" w:rsidRDefault="00E37B5A" w:rsidP="00E37B5A">
            <w:pPr>
              <w:tabs>
                <w:tab w:val="left" w:pos="1284"/>
              </w:tabs>
              <w:ind w:firstLine="34"/>
              <w:jc w:val="center"/>
              <w:rPr>
                <w:b/>
                <w:sz w:val="28"/>
                <w:szCs w:val="28"/>
              </w:rPr>
            </w:pPr>
            <w:r w:rsidRPr="00E37B5A">
              <w:rPr>
                <w:b/>
                <w:sz w:val="28"/>
                <w:szCs w:val="28"/>
              </w:rPr>
              <w:t>Тематическое планирование с указанием количества часов, отводимых на освоение каждой темы</w:t>
            </w:r>
          </w:p>
          <w:p w:rsidR="00E37B5A" w:rsidRPr="00E37B5A" w:rsidRDefault="00E37B5A" w:rsidP="00E37B5A">
            <w:pPr>
              <w:tabs>
                <w:tab w:val="left" w:pos="1284"/>
              </w:tabs>
              <w:ind w:firstLine="34"/>
              <w:jc w:val="center"/>
              <w:rPr>
                <w:b/>
                <w:sz w:val="28"/>
                <w:szCs w:val="28"/>
              </w:rPr>
            </w:pPr>
          </w:p>
          <w:p w:rsidR="00E37B5A" w:rsidRPr="00E37B5A" w:rsidRDefault="00E37B5A" w:rsidP="00E37B5A">
            <w:pPr>
              <w:tabs>
                <w:tab w:val="left" w:pos="1284"/>
              </w:tabs>
              <w:ind w:firstLine="34"/>
              <w:jc w:val="center"/>
              <w:rPr>
                <w:b/>
                <w:sz w:val="28"/>
                <w:szCs w:val="28"/>
              </w:rPr>
            </w:pPr>
          </w:p>
        </w:tc>
      </w:tr>
    </w:tbl>
    <w:p w:rsidR="00E37B5A" w:rsidRPr="00E37B5A" w:rsidRDefault="00E37B5A" w:rsidP="00E37B5A">
      <w:pPr>
        <w:framePr w:hSpace="180" w:wrap="around" w:hAnchor="margin" w:xAlign="center" w:y="230"/>
        <w:shd w:val="clear" w:color="auto" w:fill="FFFFFF"/>
        <w:ind w:right="7" w:firstLine="709"/>
        <w:jc w:val="both"/>
        <w:rPr>
          <w:b/>
        </w:rPr>
      </w:pPr>
    </w:p>
    <w:p w:rsidR="00E37B5A" w:rsidRPr="00E37B5A" w:rsidRDefault="00E37B5A" w:rsidP="00E37B5A">
      <w:pPr>
        <w:shd w:val="clear" w:color="auto" w:fill="FFFFFF"/>
        <w:autoSpaceDE w:val="0"/>
        <w:autoSpaceDN w:val="0"/>
        <w:adjustRightInd w:val="0"/>
        <w:ind w:firstLine="709"/>
        <w:jc w:val="both"/>
        <w:rPr>
          <w:color w:val="000000"/>
        </w:rPr>
      </w:pPr>
      <w:r w:rsidRPr="00E37B5A">
        <w:rPr>
          <w:color w:val="000000"/>
        </w:rPr>
        <w:t xml:space="preserve">Курс «Литературное чтение» рассчитан на 448 ч. </w:t>
      </w:r>
    </w:p>
    <w:p w:rsidR="00E37B5A" w:rsidRPr="00E37B5A" w:rsidRDefault="00E37B5A" w:rsidP="00E37B5A">
      <w:pPr>
        <w:shd w:val="clear" w:color="auto" w:fill="FFFFFF"/>
        <w:autoSpaceDE w:val="0"/>
        <w:autoSpaceDN w:val="0"/>
        <w:adjustRightInd w:val="0"/>
        <w:ind w:firstLine="709"/>
        <w:jc w:val="both"/>
        <w:rPr>
          <w:color w:val="000000"/>
        </w:rPr>
      </w:pPr>
      <w:r w:rsidRPr="00E37B5A">
        <w:rPr>
          <w:color w:val="000000"/>
        </w:rPr>
        <w:t>В 1 классе на изучение литературного чтения отводится 40 ч (4 ч в неде</w:t>
      </w:r>
      <w:r w:rsidRPr="00E37B5A">
        <w:rPr>
          <w:color w:val="000000"/>
        </w:rPr>
        <w:softHyphen/>
        <w:t>лю, 10 учебных недель, так как курс литературного чтения вводится после завершения обучения грамоте), во 2—4 классах по 136 ч (4 ч в неделю, 34 учебные недели в каждом классе).</w:t>
      </w:r>
    </w:p>
    <w:p w:rsidR="00E37B5A" w:rsidRPr="00E37B5A" w:rsidRDefault="00E37B5A" w:rsidP="00E37B5A">
      <w:pPr>
        <w:rPr>
          <w:b/>
          <w:highlight w:val="yellow"/>
        </w:rPr>
      </w:pPr>
    </w:p>
    <w:p w:rsidR="00E37B5A" w:rsidRPr="00E37B5A" w:rsidRDefault="00E37B5A" w:rsidP="00E37B5A">
      <w:pPr>
        <w:rPr>
          <w:b/>
          <w:highlight w:val="yellow"/>
        </w:rPr>
      </w:pPr>
    </w:p>
    <w:p w:rsidR="00E37B5A" w:rsidRPr="00E37B5A" w:rsidRDefault="00E37B5A" w:rsidP="00E37B5A">
      <w:pPr>
        <w:rPr>
          <w:b/>
          <w:highlight w:val="yellow"/>
        </w:rPr>
      </w:pPr>
    </w:p>
    <w:tbl>
      <w:tblPr>
        <w:tblW w:w="9639" w:type="dxa"/>
        <w:tblInd w:w="40" w:type="dxa"/>
        <w:tblLayout w:type="fixed"/>
        <w:tblCellMar>
          <w:left w:w="40" w:type="dxa"/>
          <w:right w:w="40" w:type="dxa"/>
        </w:tblCellMar>
        <w:tblLook w:val="04A0"/>
      </w:tblPr>
      <w:tblGrid>
        <w:gridCol w:w="567"/>
        <w:gridCol w:w="2732"/>
        <w:gridCol w:w="1237"/>
        <w:gridCol w:w="1276"/>
        <w:gridCol w:w="851"/>
        <w:gridCol w:w="992"/>
        <w:gridCol w:w="992"/>
        <w:gridCol w:w="992"/>
      </w:tblGrid>
      <w:tr w:rsidR="00E37B5A" w:rsidRPr="00E37B5A" w:rsidTr="00E37B5A">
        <w:trPr>
          <w:trHeight w:val="328"/>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ind w:firstLine="709"/>
              <w:jc w:val="both"/>
              <w:rPr>
                <w:b/>
              </w:rPr>
            </w:pPr>
            <w:r w:rsidRPr="00E37B5A">
              <w:rPr>
                <w:b/>
                <w:color w:val="000000"/>
              </w:rPr>
              <w:t>№№ п/п</w:t>
            </w:r>
          </w:p>
        </w:tc>
        <w:tc>
          <w:tcPr>
            <w:tcW w:w="2732"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ind w:firstLine="709"/>
              <w:jc w:val="both"/>
              <w:rPr>
                <w:b/>
              </w:rPr>
            </w:pPr>
            <w:r w:rsidRPr="00E37B5A">
              <w:rPr>
                <w:b/>
                <w:color w:val="000000"/>
              </w:rPr>
              <w:t>Разделы, темы</w:t>
            </w:r>
          </w:p>
        </w:tc>
        <w:tc>
          <w:tcPr>
            <w:tcW w:w="634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ind w:firstLine="709"/>
              <w:jc w:val="both"/>
              <w:rPr>
                <w:b/>
              </w:rPr>
            </w:pPr>
            <w:r w:rsidRPr="00E37B5A">
              <w:rPr>
                <w:b/>
                <w:color w:val="000000"/>
              </w:rPr>
              <w:t>Количество часов</w:t>
            </w:r>
          </w:p>
        </w:tc>
      </w:tr>
      <w:tr w:rsidR="00E37B5A" w:rsidRPr="00E37B5A" w:rsidTr="00E37B5A">
        <w:trPr>
          <w:trHeight w:val="338"/>
        </w:trPr>
        <w:tc>
          <w:tcPr>
            <w:tcW w:w="567" w:type="dxa"/>
            <w:vMerge/>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ind w:firstLine="709"/>
              <w:jc w:val="both"/>
              <w:rPr>
                <w:b/>
              </w:rPr>
            </w:pPr>
          </w:p>
        </w:tc>
        <w:tc>
          <w:tcPr>
            <w:tcW w:w="2732" w:type="dxa"/>
            <w:vMerge/>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ind w:firstLine="709"/>
              <w:jc w:val="both"/>
              <w:rPr>
                <w:b/>
              </w:rPr>
            </w:pPr>
          </w:p>
        </w:tc>
        <w:tc>
          <w:tcPr>
            <w:tcW w:w="1237" w:type="dxa"/>
            <w:vMerge w:val="restart"/>
            <w:tcBorders>
              <w:top w:val="single" w:sz="6" w:space="0" w:color="auto"/>
              <w:left w:val="single" w:sz="6" w:space="0" w:color="auto"/>
              <w:bottom w:val="single" w:sz="6" w:space="0" w:color="auto"/>
              <w:right w:val="single" w:sz="4" w:space="0" w:color="auto"/>
            </w:tcBorders>
            <w:shd w:val="clear" w:color="auto" w:fill="FFFFFF"/>
            <w:vAlign w:val="center"/>
          </w:tcPr>
          <w:p w:rsidR="00E37B5A" w:rsidRPr="00E37B5A" w:rsidRDefault="00E37B5A" w:rsidP="00E37B5A">
            <w:pPr>
              <w:shd w:val="clear" w:color="auto" w:fill="FFFFFF"/>
              <w:jc w:val="both"/>
              <w:rPr>
                <w:b/>
              </w:rPr>
            </w:pPr>
            <w:r w:rsidRPr="00E37B5A">
              <w:rPr>
                <w:b/>
                <w:color w:val="000000"/>
              </w:rPr>
              <w:t>Примерная программа</w:t>
            </w:r>
          </w:p>
        </w:tc>
        <w:tc>
          <w:tcPr>
            <w:tcW w:w="1276" w:type="dxa"/>
            <w:vMerge w:val="restart"/>
            <w:tcBorders>
              <w:top w:val="single" w:sz="6" w:space="0" w:color="auto"/>
              <w:left w:val="single" w:sz="4" w:space="0" w:color="auto"/>
              <w:bottom w:val="single" w:sz="6" w:space="0" w:color="auto"/>
              <w:right w:val="single" w:sz="6" w:space="0" w:color="auto"/>
            </w:tcBorders>
            <w:shd w:val="clear" w:color="auto" w:fill="FFFFFF"/>
            <w:vAlign w:val="center"/>
          </w:tcPr>
          <w:p w:rsidR="00E37B5A" w:rsidRPr="00E37B5A" w:rsidRDefault="00E37B5A" w:rsidP="00E37B5A">
            <w:pPr>
              <w:jc w:val="both"/>
              <w:rPr>
                <w:b/>
              </w:rPr>
            </w:pPr>
            <w:r w:rsidRPr="00E37B5A">
              <w:rPr>
                <w:b/>
              </w:rPr>
              <w:t>Рабочая программа</w:t>
            </w:r>
          </w:p>
        </w:tc>
        <w:tc>
          <w:tcPr>
            <w:tcW w:w="382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rPr>
                <w:b/>
                <w:bCs/>
                <w:color w:val="000000"/>
                <w:spacing w:val="-2"/>
              </w:rPr>
            </w:pPr>
            <w:r w:rsidRPr="00E37B5A">
              <w:rPr>
                <w:b/>
                <w:bCs/>
                <w:color w:val="000000"/>
                <w:spacing w:val="-2"/>
              </w:rPr>
              <w:t xml:space="preserve">Рабочая </w:t>
            </w:r>
            <w:r w:rsidRPr="00E37B5A">
              <w:rPr>
                <w:b/>
                <w:color w:val="000000"/>
              </w:rPr>
              <w:t xml:space="preserve"> программа по классам</w:t>
            </w:r>
          </w:p>
        </w:tc>
      </w:tr>
      <w:tr w:rsidR="00E37B5A" w:rsidRPr="00E37B5A" w:rsidTr="00E37B5A">
        <w:trPr>
          <w:trHeight w:val="348"/>
        </w:trPr>
        <w:tc>
          <w:tcPr>
            <w:tcW w:w="567" w:type="dxa"/>
            <w:vMerge/>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ind w:firstLine="709"/>
              <w:jc w:val="both"/>
              <w:rPr>
                <w:b/>
              </w:rPr>
            </w:pPr>
          </w:p>
        </w:tc>
        <w:tc>
          <w:tcPr>
            <w:tcW w:w="2732" w:type="dxa"/>
            <w:vMerge/>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ind w:firstLine="709"/>
              <w:jc w:val="both"/>
              <w:rPr>
                <w:b/>
              </w:rPr>
            </w:pPr>
          </w:p>
        </w:tc>
        <w:tc>
          <w:tcPr>
            <w:tcW w:w="1237" w:type="dxa"/>
            <w:vMerge/>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ind w:firstLine="709"/>
              <w:jc w:val="both"/>
              <w:rPr>
                <w:b/>
              </w:rPr>
            </w:pPr>
          </w:p>
        </w:tc>
        <w:tc>
          <w:tcPr>
            <w:tcW w:w="1276" w:type="dxa"/>
            <w:vMerge/>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ind w:firstLine="709"/>
              <w:jc w:val="both"/>
              <w:rPr>
                <w:b/>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rPr>
                <w:b/>
                <w:i/>
              </w:rPr>
            </w:pPr>
            <w:r w:rsidRPr="00E37B5A">
              <w:rPr>
                <w:b/>
                <w:i/>
              </w:rPr>
              <w:t xml:space="preserve">1 </w:t>
            </w:r>
            <w:proofErr w:type="spellStart"/>
            <w:r w:rsidRPr="00E37B5A">
              <w:rPr>
                <w:b/>
                <w:i/>
              </w:rPr>
              <w:t>кл</w:t>
            </w:r>
            <w:proofErr w:type="spellEnd"/>
            <w:r w:rsidRPr="00E37B5A">
              <w:rPr>
                <w:b/>
                <w:i/>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rPr>
                <w:b/>
                <w:i/>
              </w:rPr>
            </w:pPr>
            <w:r w:rsidRPr="00E37B5A">
              <w:rPr>
                <w:b/>
                <w:i/>
              </w:rPr>
              <w:t xml:space="preserve">2 </w:t>
            </w:r>
            <w:proofErr w:type="spellStart"/>
            <w:r w:rsidRPr="00E37B5A">
              <w:rPr>
                <w:b/>
                <w:i/>
              </w:rPr>
              <w:t>кл</w:t>
            </w:r>
            <w:proofErr w:type="spellEnd"/>
            <w:r w:rsidRPr="00E37B5A">
              <w:rPr>
                <w:b/>
                <w:i/>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rPr>
                <w:b/>
                <w:i/>
              </w:rPr>
            </w:pPr>
            <w:r w:rsidRPr="00E37B5A">
              <w:rPr>
                <w:b/>
                <w:i/>
              </w:rPr>
              <w:t xml:space="preserve">3 </w:t>
            </w:r>
            <w:proofErr w:type="spellStart"/>
            <w:r w:rsidRPr="00E37B5A">
              <w:rPr>
                <w:b/>
                <w:i/>
              </w:rPr>
              <w:t>кл</w:t>
            </w:r>
            <w:proofErr w:type="spellEnd"/>
            <w:r w:rsidRPr="00E37B5A">
              <w:rPr>
                <w:b/>
                <w:i/>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rPr>
                <w:b/>
                <w:i/>
              </w:rPr>
            </w:pPr>
            <w:r w:rsidRPr="00E37B5A">
              <w:rPr>
                <w:b/>
                <w:i/>
              </w:rPr>
              <w:t xml:space="preserve">4 </w:t>
            </w:r>
            <w:proofErr w:type="spellStart"/>
            <w:r w:rsidRPr="00E37B5A">
              <w:rPr>
                <w:b/>
                <w:i/>
              </w:rPr>
              <w:t>кл</w:t>
            </w:r>
            <w:proofErr w:type="spellEnd"/>
            <w:r w:rsidRPr="00E37B5A">
              <w:rPr>
                <w:b/>
                <w:i/>
              </w:rPr>
              <w:t>.</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jc w:val="both"/>
            </w:pPr>
            <w:r w:rsidRPr="00E37B5A">
              <w:t>1</w:t>
            </w: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rPr>
                <w:b/>
                <w:bCs/>
              </w:rPr>
            </w:pPr>
            <w:r w:rsidRPr="00E37B5A">
              <w:rPr>
                <w:bCs/>
              </w:rPr>
              <w:t>Вводные уроки</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rPr>
                <w:bCs/>
              </w:rPr>
            </w:pPr>
            <w:r w:rsidRPr="00E37B5A">
              <w:rPr>
                <w:bCs/>
              </w:rPr>
              <w:t>4</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rPr>
                <w:bCs/>
              </w:rPr>
            </w:pPr>
            <w:r w:rsidRPr="00E37B5A">
              <w:rPr>
                <w:bCs/>
              </w:rPr>
              <w:t>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rPr>
                <w:bCs/>
              </w:rPr>
            </w:pPr>
            <w:r w:rsidRPr="00E37B5A">
              <w:rPr>
                <w:bC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1</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jc w:val="both"/>
            </w:pPr>
            <w:r w:rsidRPr="00E37B5A">
              <w:t>2</w:t>
            </w: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pPr>
            <w:r w:rsidRPr="00E37B5A">
              <w:t>Жили-были буквы</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pPr>
            <w:r w:rsidRPr="00E37B5A">
              <w:t>7</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pPr>
            <w:r w:rsidRPr="00E37B5A">
              <w:t>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jc w:val="both"/>
            </w:pPr>
            <w:r w:rsidRPr="00E37B5A">
              <w:t>3</w:t>
            </w: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pPr>
            <w:r w:rsidRPr="00E37B5A">
              <w:t>Сказки, загадки, небылицы</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pPr>
            <w:r w:rsidRPr="00E37B5A">
              <w:t>7</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pPr>
            <w:r w:rsidRPr="00E37B5A">
              <w:t>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jc w:val="both"/>
            </w:pPr>
            <w:r w:rsidRPr="00E37B5A">
              <w:t>4</w:t>
            </w: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pPr>
            <w:r w:rsidRPr="00E37B5A">
              <w:t>Апрель, апрель. Звенит капель!</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pPr>
            <w:r w:rsidRPr="00E37B5A">
              <w:t>5</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pPr>
            <w:r w:rsidRPr="00E37B5A">
              <w:t>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jc w:val="both"/>
            </w:pPr>
            <w:r w:rsidRPr="00E37B5A">
              <w:t>5</w:t>
            </w: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pPr>
            <w:r w:rsidRPr="00E37B5A">
              <w:t>И в шутку и всерьез</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pPr>
            <w:r w:rsidRPr="00E37B5A">
              <w:t>6</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pPr>
            <w:r w:rsidRPr="00E37B5A">
              <w:t>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jc w:val="both"/>
            </w:pPr>
            <w:r w:rsidRPr="00E37B5A">
              <w:t>6</w:t>
            </w: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pPr>
            <w:r w:rsidRPr="00E37B5A">
              <w:t>Я и мои друзья</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pPr>
            <w:r w:rsidRPr="00E37B5A">
              <w:t>5</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pPr>
            <w:r w:rsidRPr="00E37B5A">
              <w:t>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jc w:val="both"/>
            </w:pPr>
            <w:r w:rsidRPr="00E37B5A">
              <w:t>7</w:t>
            </w: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rPr>
                <w:b/>
                <w:bCs/>
              </w:rPr>
            </w:pPr>
            <w:r w:rsidRPr="00E37B5A">
              <w:rPr>
                <w:bCs/>
              </w:rPr>
              <w:t xml:space="preserve">О братьях наших </w:t>
            </w:r>
            <w:r w:rsidRPr="00E37B5A">
              <w:rPr>
                <w:bCs/>
              </w:rPr>
              <w:lastRenderedPageBreak/>
              <w:t>меньших</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rPr>
                <w:bCs/>
              </w:rPr>
            </w:pPr>
            <w:r w:rsidRPr="00E37B5A">
              <w:rPr>
                <w:bCs/>
              </w:rPr>
              <w:lastRenderedPageBreak/>
              <w:t>5</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rPr>
                <w:bCs/>
              </w:rPr>
            </w:pPr>
            <w:r w:rsidRPr="00E37B5A">
              <w:rPr>
                <w:bCs/>
              </w:rPr>
              <w:t>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rPr>
                <w:bCs/>
              </w:rPr>
            </w:pPr>
            <w:r w:rsidRPr="00E37B5A">
              <w:rPr>
                <w:bCs/>
              </w:rPr>
              <w:t>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rPr>
                <w:b/>
                <w:bCs/>
              </w:rPr>
            </w:pPr>
            <w:r w:rsidRPr="00E37B5A">
              <w:rPr>
                <w:b/>
                <w:bC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rPr>
                <w:b/>
                <w:bCs/>
              </w:rPr>
            </w:pPr>
            <w:r w:rsidRPr="00E37B5A">
              <w:rPr>
                <w:b/>
                <w:bC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rPr>
                <w:b/>
                <w:bCs/>
              </w:rPr>
            </w:pPr>
            <w:r w:rsidRPr="00E37B5A">
              <w:rPr>
                <w:b/>
                <w:bCs/>
              </w:rPr>
              <w:t>-</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jc w:val="both"/>
            </w:pPr>
            <w:r w:rsidRPr="00E37B5A">
              <w:lastRenderedPageBreak/>
              <w:t>8</w:t>
            </w: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pPr>
            <w:r w:rsidRPr="00E37B5A">
              <w:t>Самое великое чудо на свете</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pPr>
            <w:r w:rsidRPr="00E37B5A">
              <w:t>12</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pPr>
            <w:r w:rsidRPr="00E37B5A">
              <w:t>12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jc w:val="both"/>
            </w:pPr>
            <w:r w:rsidRPr="00E37B5A">
              <w:t>9</w:t>
            </w: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pPr>
            <w:r w:rsidRPr="00E37B5A">
              <w:t>Устное народное творчество</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pPr>
            <w:r w:rsidRPr="00E37B5A">
              <w:t>29</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pPr>
            <w:r w:rsidRPr="00E37B5A">
              <w:t>29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15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14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jc w:val="both"/>
            </w:pPr>
            <w:r w:rsidRPr="00E37B5A">
              <w:t>10</w:t>
            </w: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pPr>
            <w:r w:rsidRPr="00E37B5A">
              <w:t>Люблю природу русскую. Осень</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pPr>
            <w:r w:rsidRPr="00E37B5A">
              <w:t>8</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pPr>
            <w:r w:rsidRPr="00E37B5A">
              <w:t>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jc w:val="both"/>
            </w:pPr>
            <w:r w:rsidRPr="00E37B5A">
              <w:t>11</w:t>
            </w: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pPr>
            <w:r w:rsidRPr="00E37B5A">
              <w:t>Русские писатели</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pPr>
            <w:r w:rsidRPr="00E37B5A">
              <w:t>38</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pPr>
            <w:r w:rsidRPr="00E37B5A">
              <w:t>38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14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24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jc w:val="both"/>
            </w:pPr>
            <w:r w:rsidRPr="00E37B5A">
              <w:t>12</w:t>
            </w: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pPr>
            <w:r w:rsidRPr="00E37B5A">
              <w:t>О братьях наших меньших</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pPr>
            <w:r w:rsidRPr="00E37B5A">
              <w:t>12</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pPr>
            <w:r w:rsidRPr="00E37B5A">
              <w:t>12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12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jc w:val="both"/>
            </w:pPr>
            <w:r w:rsidRPr="00E37B5A">
              <w:t>13</w:t>
            </w: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pPr>
            <w:r w:rsidRPr="00E37B5A">
              <w:t>Из детских журналов</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pPr>
            <w:r w:rsidRPr="00E37B5A">
              <w:t>17</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pPr>
            <w:r w:rsidRPr="00E37B5A">
              <w:t>17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jc w:val="both"/>
            </w:pPr>
            <w:r w:rsidRPr="00E37B5A">
              <w:t>14</w:t>
            </w: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pPr>
            <w:r w:rsidRPr="00E37B5A">
              <w:t>Люблю природу русскую. Зима</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pPr>
            <w:r w:rsidRPr="00E37B5A">
              <w:t>9</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pPr>
            <w:r w:rsidRPr="00E37B5A">
              <w:t>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jc w:val="both"/>
            </w:pPr>
            <w:r w:rsidRPr="00E37B5A">
              <w:t>15</w:t>
            </w: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pPr>
            <w:r w:rsidRPr="00E37B5A">
              <w:t>Писатели детям</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pPr>
            <w:r w:rsidRPr="00E37B5A">
              <w:t>17</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pPr>
            <w:r w:rsidRPr="00E37B5A">
              <w:t>17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17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jc w:val="both"/>
            </w:pPr>
            <w:r w:rsidRPr="00E37B5A">
              <w:t>16</w:t>
            </w: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pPr>
            <w:r w:rsidRPr="00E37B5A">
              <w:t>Я и мои друзья</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pPr>
            <w:r w:rsidRPr="00E37B5A">
              <w:t>10</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pPr>
            <w:r w:rsidRPr="00E37B5A">
              <w:t>10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10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jc w:val="both"/>
            </w:pPr>
            <w:r w:rsidRPr="00E37B5A">
              <w:t>17</w:t>
            </w: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pPr>
            <w:r w:rsidRPr="00E37B5A">
              <w:t>Люблю природу русскую. Весна</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pPr>
            <w:r w:rsidRPr="00E37B5A">
              <w:t>9</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pPr>
            <w:r w:rsidRPr="00E37B5A">
              <w:t>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jc w:val="both"/>
            </w:pPr>
            <w:r w:rsidRPr="00E37B5A">
              <w:t>18</w:t>
            </w: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pPr>
            <w:r w:rsidRPr="00E37B5A">
              <w:t>И в шутку и всерьез</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pPr>
            <w:r w:rsidRPr="00E37B5A">
              <w:t>14</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pPr>
            <w:r w:rsidRPr="00E37B5A">
              <w:t>14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14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jc w:val="both"/>
            </w:pPr>
            <w:r w:rsidRPr="00E37B5A">
              <w:t>19</w:t>
            </w: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pPr>
            <w:r w:rsidRPr="00E37B5A">
              <w:t>Литература зарубежных стран</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pPr>
            <w:r w:rsidRPr="00E37B5A">
              <w:t>35</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pPr>
            <w:r w:rsidRPr="00E37B5A">
              <w:t>35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12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15</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jc w:val="both"/>
            </w:pPr>
            <w:r w:rsidRPr="00E37B5A">
              <w:t>20</w:t>
            </w: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pPr>
            <w:r w:rsidRPr="00E37B5A">
              <w:t>Поэтическая тетрадь</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pPr>
            <w:r w:rsidRPr="00E37B5A">
              <w:t>56</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pPr>
            <w:r w:rsidRPr="00E37B5A">
              <w:t>56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31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25</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jc w:val="both"/>
            </w:pPr>
            <w:r w:rsidRPr="00E37B5A">
              <w:t>21</w:t>
            </w: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pPr>
            <w:r w:rsidRPr="00E37B5A">
              <w:t>Литературные сказки</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pPr>
            <w:r w:rsidRPr="00E37B5A">
              <w:t>24</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pPr>
            <w:r w:rsidRPr="00E37B5A">
              <w:t>24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16</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jc w:val="both"/>
            </w:pPr>
            <w:r w:rsidRPr="00E37B5A">
              <w:t>22</w:t>
            </w: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pPr>
            <w:r w:rsidRPr="00E37B5A">
              <w:t>Были – небылицы</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pPr>
            <w:r w:rsidRPr="00E37B5A">
              <w:t>10</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pPr>
            <w:r w:rsidRPr="00E37B5A">
              <w:t>10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10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jc w:val="both"/>
            </w:pPr>
            <w:r w:rsidRPr="00E37B5A">
              <w:t>23</w:t>
            </w: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pPr>
            <w:r w:rsidRPr="00E37B5A">
              <w:t>Люби живое</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pPr>
            <w:r w:rsidRPr="00E37B5A">
              <w:t>16</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pPr>
            <w:r w:rsidRPr="00E37B5A">
              <w:t>16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16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jc w:val="both"/>
            </w:pPr>
            <w:r w:rsidRPr="00E37B5A">
              <w:t>24</w:t>
            </w: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pPr>
            <w:r w:rsidRPr="00E37B5A">
              <w:t>Собирай по ягодке – наберешь кузовок</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pPr>
            <w:r w:rsidRPr="00E37B5A">
              <w:t>12</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pPr>
            <w:r w:rsidRPr="00E37B5A">
              <w:t>12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12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jc w:val="both"/>
            </w:pPr>
            <w:r w:rsidRPr="00E37B5A">
              <w:t>25</w:t>
            </w: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pPr>
            <w:r w:rsidRPr="00E37B5A">
              <w:t>Летописи, былины, жития</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pPr>
            <w:r w:rsidRPr="00E37B5A">
              <w:t>11</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pPr>
            <w:r w:rsidRPr="00E37B5A">
              <w:t>11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11</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jc w:val="both"/>
            </w:pPr>
            <w:r w:rsidRPr="00E37B5A">
              <w:t>26</w:t>
            </w: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pPr>
            <w:r w:rsidRPr="00E37B5A">
              <w:t>Чудесный мир классики</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pPr>
            <w:r w:rsidRPr="00E37B5A">
              <w:t>22</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pPr>
            <w:r w:rsidRPr="00E37B5A">
              <w:t>22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22</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jc w:val="both"/>
            </w:pPr>
            <w:r w:rsidRPr="00E37B5A">
              <w:t>27</w:t>
            </w: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pPr>
            <w:r w:rsidRPr="00E37B5A">
              <w:t>Делу время – потехе сейчас</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pPr>
            <w:r w:rsidRPr="00E37B5A">
              <w:t>9</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pPr>
            <w:r w:rsidRPr="00E37B5A">
              <w:t>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9</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jc w:val="both"/>
            </w:pPr>
            <w:r w:rsidRPr="00E37B5A">
              <w:t>28</w:t>
            </w: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pPr>
            <w:r w:rsidRPr="00E37B5A">
              <w:t>Страна детства</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pPr>
            <w:r w:rsidRPr="00E37B5A">
              <w:t>8</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pPr>
            <w:r w:rsidRPr="00E37B5A">
              <w:t>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8</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jc w:val="both"/>
            </w:pPr>
            <w:r w:rsidRPr="00E37B5A">
              <w:t>29</w:t>
            </w: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pPr>
            <w:r w:rsidRPr="00E37B5A">
              <w:t>Природа и мы</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pPr>
            <w:r w:rsidRPr="00E37B5A">
              <w:t>12</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pPr>
            <w:r w:rsidRPr="00E37B5A">
              <w:t>12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12</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jc w:val="both"/>
            </w:pPr>
            <w:r w:rsidRPr="00E37B5A">
              <w:t>30</w:t>
            </w: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pPr>
            <w:r w:rsidRPr="00E37B5A">
              <w:t>Родина</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pPr>
            <w:r w:rsidRPr="00E37B5A">
              <w:t>8</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pPr>
            <w:r w:rsidRPr="00E37B5A">
              <w:t>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8</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jc w:val="both"/>
            </w:pPr>
            <w:r w:rsidRPr="00E37B5A">
              <w:t>31</w:t>
            </w: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pPr>
            <w:r w:rsidRPr="00E37B5A">
              <w:t>Страна Фантазия</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pPr>
            <w:r w:rsidRPr="00E37B5A">
              <w:t>7</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pPr>
            <w:r w:rsidRPr="00E37B5A">
              <w:t>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7</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ind w:firstLine="709"/>
              <w:jc w:val="both"/>
            </w:pP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ind w:firstLine="709"/>
            </w:pPr>
            <w:r w:rsidRPr="00E37B5A">
              <w:t>Резерв:</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pPr>
            <w:r w:rsidRPr="00E37B5A">
              <w:t>2</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pPr>
            <w:r w:rsidRPr="00E37B5A">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pPr>
            <w:r w:rsidRPr="00E37B5A">
              <w:t>2</w:t>
            </w:r>
          </w:p>
        </w:tc>
      </w:tr>
      <w:tr w:rsidR="00E37B5A" w:rsidRPr="00E37B5A" w:rsidTr="00E37B5A">
        <w:trPr>
          <w:trHeight w:val="348"/>
        </w:trPr>
        <w:tc>
          <w:tcPr>
            <w:tcW w:w="567"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ind w:firstLine="709"/>
              <w:jc w:val="both"/>
            </w:pPr>
          </w:p>
        </w:tc>
        <w:tc>
          <w:tcPr>
            <w:tcW w:w="2732" w:type="dxa"/>
            <w:tcBorders>
              <w:top w:val="single" w:sz="6" w:space="0" w:color="auto"/>
              <w:left w:val="single" w:sz="6" w:space="0" w:color="auto"/>
              <w:bottom w:val="single" w:sz="6" w:space="0" w:color="auto"/>
              <w:right w:val="single" w:sz="6" w:space="0" w:color="auto"/>
            </w:tcBorders>
            <w:vAlign w:val="center"/>
          </w:tcPr>
          <w:p w:rsidR="00E37B5A" w:rsidRPr="00E37B5A" w:rsidRDefault="00E37B5A" w:rsidP="00E37B5A">
            <w:pPr>
              <w:shd w:val="clear" w:color="auto" w:fill="FFFFFF"/>
              <w:ind w:firstLine="709"/>
              <w:rPr>
                <w:b/>
              </w:rPr>
            </w:pPr>
            <w:r w:rsidRPr="00E37B5A">
              <w:rPr>
                <w:b/>
              </w:rPr>
              <w:t>Итого:</w:t>
            </w:r>
          </w:p>
        </w:tc>
        <w:tc>
          <w:tcPr>
            <w:tcW w:w="1237" w:type="dxa"/>
            <w:tcBorders>
              <w:top w:val="single" w:sz="6" w:space="0" w:color="auto"/>
              <w:left w:val="single" w:sz="6" w:space="0" w:color="auto"/>
              <w:bottom w:val="single" w:sz="6" w:space="0" w:color="auto"/>
              <w:right w:val="single" w:sz="4" w:space="0" w:color="auto"/>
            </w:tcBorders>
            <w:vAlign w:val="center"/>
          </w:tcPr>
          <w:p w:rsidR="00E37B5A" w:rsidRPr="00E37B5A" w:rsidRDefault="00E37B5A" w:rsidP="00E37B5A">
            <w:pPr>
              <w:shd w:val="clear" w:color="auto" w:fill="FFFFFF"/>
              <w:jc w:val="center"/>
              <w:rPr>
                <w:b/>
              </w:rPr>
            </w:pPr>
            <w:r w:rsidRPr="00E37B5A">
              <w:rPr>
                <w:b/>
              </w:rPr>
              <w:t>448</w:t>
            </w:r>
          </w:p>
        </w:tc>
        <w:tc>
          <w:tcPr>
            <w:tcW w:w="1276" w:type="dxa"/>
            <w:tcBorders>
              <w:top w:val="single" w:sz="6" w:space="0" w:color="auto"/>
              <w:left w:val="single" w:sz="4" w:space="0" w:color="auto"/>
              <w:bottom w:val="single" w:sz="6" w:space="0" w:color="auto"/>
              <w:right w:val="single" w:sz="6" w:space="0" w:color="auto"/>
            </w:tcBorders>
            <w:vAlign w:val="center"/>
          </w:tcPr>
          <w:p w:rsidR="00E37B5A" w:rsidRPr="00E37B5A" w:rsidRDefault="00E37B5A" w:rsidP="00E37B5A">
            <w:pPr>
              <w:shd w:val="clear" w:color="auto" w:fill="FFFFFF"/>
              <w:jc w:val="center"/>
              <w:rPr>
                <w:b/>
              </w:rPr>
            </w:pPr>
            <w:r w:rsidRPr="00E37B5A">
              <w:rPr>
                <w:b/>
              </w:rPr>
              <w:t>448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rPr>
                <w:b/>
              </w:rPr>
            </w:pPr>
            <w:r w:rsidRPr="00E37B5A">
              <w:rPr>
                <w:b/>
              </w:rPr>
              <w:t>40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rPr>
                <w:b/>
              </w:rPr>
            </w:pPr>
            <w:r w:rsidRPr="00E37B5A">
              <w:rPr>
                <w:b/>
              </w:rPr>
              <w:t>136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rPr>
                <w:b/>
              </w:rPr>
            </w:pPr>
            <w:r w:rsidRPr="00E37B5A">
              <w:rPr>
                <w:b/>
              </w:rPr>
              <w:t>136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37B5A" w:rsidRPr="00E37B5A" w:rsidRDefault="00E37B5A" w:rsidP="00E37B5A">
            <w:pPr>
              <w:shd w:val="clear" w:color="auto" w:fill="FFFFFF"/>
              <w:jc w:val="center"/>
              <w:rPr>
                <w:b/>
              </w:rPr>
            </w:pPr>
            <w:r w:rsidRPr="00E37B5A">
              <w:rPr>
                <w:b/>
              </w:rPr>
              <w:t>136</w:t>
            </w:r>
          </w:p>
        </w:tc>
      </w:tr>
    </w:tbl>
    <w:p w:rsidR="00E37B5A" w:rsidRPr="00E37B5A" w:rsidRDefault="00E37B5A" w:rsidP="00E37B5A">
      <w:pPr>
        <w:suppressAutoHyphens/>
        <w:autoSpaceDE w:val="0"/>
        <w:jc w:val="both"/>
        <w:rPr>
          <w:b/>
          <w:lang w:eastAsia="ar-SA"/>
        </w:rPr>
      </w:pPr>
    </w:p>
    <w:p w:rsidR="00E37B5A" w:rsidRPr="00E37B5A" w:rsidRDefault="00E37B5A" w:rsidP="00E37B5A">
      <w:pPr>
        <w:suppressAutoHyphens/>
        <w:autoSpaceDE w:val="0"/>
        <w:jc w:val="both"/>
        <w:rPr>
          <w:b/>
          <w:lang w:eastAsia="ar-SA"/>
        </w:rPr>
      </w:pPr>
    </w:p>
    <w:p w:rsidR="00E37B5A" w:rsidRPr="00E37B5A" w:rsidRDefault="00E37B5A" w:rsidP="00E37B5A">
      <w:pPr>
        <w:suppressAutoHyphens/>
        <w:autoSpaceDE w:val="0"/>
        <w:jc w:val="both"/>
        <w:rPr>
          <w:b/>
          <w:lang w:eastAsia="ar-SA"/>
        </w:rPr>
      </w:pPr>
    </w:p>
    <w:p w:rsidR="00E37B5A" w:rsidRPr="00E37B5A" w:rsidRDefault="00E37B5A" w:rsidP="00E37B5A">
      <w:pPr>
        <w:suppressAutoHyphens/>
        <w:autoSpaceDE w:val="0"/>
        <w:jc w:val="both"/>
        <w:rPr>
          <w:b/>
          <w:lang w:eastAsia="ar-SA"/>
        </w:rPr>
      </w:pPr>
    </w:p>
    <w:p w:rsidR="00E37B5A" w:rsidRDefault="00E37B5A" w:rsidP="00EA57D4">
      <w:pPr>
        <w:ind w:firstLine="180"/>
        <w:jc w:val="center"/>
        <w:rPr>
          <w:b/>
        </w:rPr>
      </w:pPr>
    </w:p>
    <w:sectPr w:rsidR="00E37B5A" w:rsidSect="00A71B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charset w:val="00"/>
    <w:family w:val="roman"/>
    <w:pitch w:val="variable"/>
    <w:sig w:usb0="00002003" w:usb1="00000000" w:usb2="00000000" w:usb3="00000000" w:csb0="0000004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50E7C"/>
    <w:multiLevelType w:val="hybridMultilevel"/>
    <w:tmpl w:val="EB6ACEF8"/>
    <w:lvl w:ilvl="0" w:tplc="7D6E640E">
      <w:numFmt w:val="bullet"/>
      <w:lvlText w:val=""/>
      <w:lvlJc w:val="left"/>
      <w:pPr>
        <w:ind w:left="720" w:hanging="360"/>
      </w:pPr>
      <w:rPr>
        <w:rFonts w:ascii="Times New Roman" w:eastAsiaTheme="minorHAnsi"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4F6FED"/>
    <w:multiLevelType w:val="hybridMultilevel"/>
    <w:tmpl w:val="C2A4B70A"/>
    <w:lvl w:ilvl="0" w:tplc="9544CF1A">
      <w:start w:val="1"/>
      <w:numFmt w:val="bullet"/>
      <w:lvlText w:val="-"/>
      <w:lvlJc w:val="left"/>
      <w:pPr>
        <w:ind w:left="720" w:hanging="360"/>
      </w:pPr>
      <w:rPr>
        <w:rFonts w:ascii="Simplified Arabic" w:hAnsi="Simplified Arabic"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A70C4A"/>
    <w:multiLevelType w:val="hybridMultilevel"/>
    <w:tmpl w:val="27D8FBC6"/>
    <w:lvl w:ilvl="0" w:tplc="E9E47392">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5054D8"/>
    <w:multiLevelType w:val="hybridMultilevel"/>
    <w:tmpl w:val="4D2AB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46D0"/>
    <w:rsid w:val="000228AD"/>
    <w:rsid w:val="00043580"/>
    <w:rsid w:val="00074376"/>
    <w:rsid w:val="0009407E"/>
    <w:rsid w:val="000A37FF"/>
    <w:rsid w:val="000D26E6"/>
    <w:rsid w:val="00140561"/>
    <w:rsid w:val="001756D1"/>
    <w:rsid w:val="001B2484"/>
    <w:rsid w:val="001B4251"/>
    <w:rsid w:val="00230A55"/>
    <w:rsid w:val="00231F4A"/>
    <w:rsid w:val="002D70A8"/>
    <w:rsid w:val="00305D8A"/>
    <w:rsid w:val="00310CC4"/>
    <w:rsid w:val="00375BF2"/>
    <w:rsid w:val="003E492C"/>
    <w:rsid w:val="00406EB8"/>
    <w:rsid w:val="0041205B"/>
    <w:rsid w:val="0041269C"/>
    <w:rsid w:val="00424B03"/>
    <w:rsid w:val="004441FE"/>
    <w:rsid w:val="004502FE"/>
    <w:rsid w:val="00455AB0"/>
    <w:rsid w:val="00483773"/>
    <w:rsid w:val="00484CA4"/>
    <w:rsid w:val="00497C8D"/>
    <w:rsid w:val="004A04EE"/>
    <w:rsid w:val="004B23F4"/>
    <w:rsid w:val="004B39A7"/>
    <w:rsid w:val="004B7A4B"/>
    <w:rsid w:val="004C791B"/>
    <w:rsid w:val="004D1531"/>
    <w:rsid w:val="004E21EA"/>
    <w:rsid w:val="004E337E"/>
    <w:rsid w:val="004E37A0"/>
    <w:rsid w:val="004F2D0D"/>
    <w:rsid w:val="00550141"/>
    <w:rsid w:val="005546EB"/>
    <w:rsid w:val="00555E90"/>
    <w:rsid w:val="0055617A"/>
    <w:rsid w:val="00560D7D"/>
    <w:rsid w:val="00563BF5"/>
    <w:rsid w:val="005B5754"/>
    <w:rsid w:val="005D26A0"/>
    <w:rsid w:val="005E0484"/>
    <w:rsid w:val="005E5AE7"/>
    <w:rsid w:val="005F16C7"/>
    <w:rsid w:val="005F6E20"/>
    <w:rsid w:val="00614FA7"/>
    <w:rsid w:val="0064598D"/>
    <w:rsid w:val="006550CA"/>
    <w:rsid w:val="006670E9"/>
    <w:rsid w:val="00696D4A"/>
    <w:rsid w:val="006A40D3"/>
    <w:rsid w:val="006C59AC"/>
    <w:rsid w:val="006D0B46"/>
    <w:rsid w:val="006D4588"/>
    <w:rsid w:val="006D5857"/>
    <w:rsid w:val="00726509"/>
    <w:rsid w:val="0075529E"/>
    <w:rsid w:val="00760997"/>
    <w:rsid w:val="00775362"/>
    <w:rsid w:val="007D5E20"/>
    <w:rsid w:val="007F1FA7"/>
    <w:rsid w:val="007F5D5D"/>
    <w:rsid w:val="007F6128"/>
    <w:rsid w:val="00807939"/>
    <w:rsid w:val="00823D98"/>
    <w:rsid w:val="008350EE"/>
    <w:rsid w:val="0084524A"/>
    <w:rsid w:val="00876299"/>
    <w:rsid w:val="00883209"/>
    <w:rsid w:val="008A6539"/>
    <w:rsid w:val="008B2C1E"/>
    <w:rsid w:val="008D36A5"/>
    <w:rsid w:val="008D6E75"/>
    <w:rsid w:val="008E6BC6"/>
    <w:rsid w:val="009104E0"/>
    <w:rsid w:val="009105BC"/>
    <w:rsid w:val="00913637"/>
    <w:rsid w:val="00932F09"/>
    <w:rsid w:val="00945FEA"/>
    <w:rsid w:val="00967853"/>
    <w:rsid w:val="009C5BFB"/>
    <w:rsid w:val="00A139B7"/>
    <w:rsid w:val="00A420FF"/>
    <w:rsid w:val="00A46317"/>
    <w:rsid w:val="00A71BFF"/>
    <w:rsid w:val="00A8392D"/>
    <w:rsid w:val="00AE6ACD"/>
    <w:rsid w:val="00B031FC"/>
    <w:rsid w:val="00B27663"/>
    <w:rsid w:val="00B35498"/>
    <w:rsid w:val="00B53ACE"/>
    <w:rsid w:val="00B7576F"/>
    <w:rsid w:val="00BB080C"/>
    <w:rsid w:val="00BB3F10"/>
    <w:rsid w:val="00BC0E03"/>
    <w:rsid w:val="00BC46D0"/>
    <w:rsid w:val="00BD3662"/>
    <w:rsid w:val="00BE5935"/>
    <w:rsid w:val="00C34BE4"/>
    <w:rsid w:val="00C42400"/>
    <w:rsid w:val="00C55DA1"/>
    <w:rsid w:val="00C576CE"/>
    <w:rsid w:val="00C72357"/>
    <w:rsid w:val="00CB7923"/>
    <w:rsid w:val="00CE1BCA"/>
    <w:rsid w:val="00CE5659"/>
    <w:rsid w:val="00D15B72"/>
    <w:rsid w:val="00D243A7"/>
    <w:rsid w:val="00D443E7"/>
    <w:rsid w:val="00D52D44"/>
    <w:rsid w:val="00D8042A"/>
    <w:rsid w:val="00D84D9A"/>
    <w:rsid w:val="00DB71C9"/>
    <w:rsid w:val="00DC5624"/>
    <w:rsid w:val="00DD3925"/>
    <w:rsid w:val="00DE32AA"/>
    <w:rsid w:val="00DF0020"/>
    <w:rsid w:val="00E17F02"/>
    <w:rsid w:val="00E35D37"/>
    <w:rsid w:val="00E37B5A"/>
    <w:rsid w:val="00E63527"/>
    <w:rsid w:val="00E84733"/>
    <w:rsid w:val="00E913A2"/>
    <w:rsid w:val="00EA5603"/>
    <w:rsid w:val="00EA57D4"/>
    <w:rsid w:val="00EB0EC5"/>
    <w:rsid w:val="00EB62D1"/>
    <w:rsid w:val="00EE1588"/>
    <w:rsid w:val="00EE5FA4"/>
    <w:rsid w:val="00F27CFF"/>
    <w:rsid w:val="00F467FF"/>
    <w:rsid w:val="00F62047"/>
    <w:rsid w:val="00F62F1D"/>
    <w:rsid w:val="00FA7B0B"/>
    <w:rsid w:val="00FB06C1"/>
    <w:rsid w:val="00FD4C8B"/>
    <w:rsid w:val="00FF6110"/>
    <w:rsid w:val="00FF7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BC46D0"/>
    <w:pPr>
      <w:spacing w:line="360" w:lineRule="auto"/>
      <w:outlineLvl w:val="1"/>
    </w:pPr>
    <w:rPr>
      <w:rFonts w:eastAsia="MS Gothic"/>
      <w:b/>
      <w:sz w:val="28"/>
    </w:rPr>
  </w:style>
  <w:style w:type="character" w:customStyle="1" w:styleId="a4">
    <w:name w:val="Подзаголовок Знак"/>
    <w:basedOn w:val="a0"/>
    <w:link w:val="a3"/>
    <w:rsid w:val="00BC46D0"/>
    <w:rPr>
      <w:rFonts w:ascii="Times New Roman" w:eastAsia="MS Gothic" w:hAnsi="Times New Roman" w:cs="Times New Roman"/>
      <w:b/>
      <w:sz w:val="28"/>
      <w:szCs w:val="24"/>
      <w:lang w:eastAsia="ru-RU"/>
    </w:rPr>
  </w:style>
  <w:style w:type="paragraph" w:customStyle="1" w:styleId="Zag3">
    <w:name w:val="Zag_3"/>
    <w:basedOn w:val="a"/>
    <w:uiPriority w:val="99"/>
    <w:rsid w:val="00BC46D0"/>
    <w:pPr>
      <w:widowControl w:val="0"/>
      <w:autoSpaceDE w:val="0"/>
      <w:autoSpaceDN w:val="0"/>
      <w:adjustRightInd w:val="0"/>
      <w:spacing w:after="68" w:line="282" w:lineRule="exact"/>
      <w:jc w:val="center"/>
    </w:pPr>
    <w:rPr>
      <w:i/>
      <w:iCs/>
      <w:color w:val="000000"/>
      <w:lang w:val="en-US"/>
    </w:rPr>
  </w:style>
  <w:style w:type="character" w:customStyle="1" w:styleId="Zag11">
    <w:name w:val="Zag_11"/>
    <w:rsid w:val="00BC46D0"/>
    <w:rPr>
      <w:color w:val="000000"/>
      <w:w w:val="100"/>
    </w:rPr>
  </w:style>
  <w:style w:type="character" w:styleId="a5">
    <w:name w:val="Strong"/>
    <w:basedOn w:val="a0"/>
    <w:uiPriority w:val="22"/>
    <w:qFormat/>
    <w:rsid w:val="00BC46D0"/>
    <w:rPr>
      <w:b/>
      <w:bCs/>
    </w:rPr>
  </w:style>
  <w:style w:type="paragraph" w:styleId="a6">
    <w:name w:val="Balloon Text"/>
    <w:basedOn w:val="a"/>
    <w:link w:val="a7"/>
    <w:uiPriority w:val="99"/>
    <w:semiHidden/>
    <w:unhideWhenUsed/>
    <w:rsid w:val="00BC46D0"/>
    <w:rPr>
      <w:rFonts w:ascii="Tahoma" w:hAnsi="Tahoma" w:cs="Tahoma"/>
      <w:sz w:val="16"/>
      <w:szCs w:val="16"/>
    </w:rPr>
  </w:style>
  <w:style w:type="character" w:customStyle="1" w:styleId="a7">
    <w:name w:val="Текст выноски Знак"/>
    <w:basedOn w:val="a0"/>
    <w:link w:val="a6"/>
    <w:uiPriority w:val="99"/>
    <w:semiHidden/>
    <w:rsid w:val="00BC46D0"/>
    <w:rPr>
      <w:rFonts w:ascii="Tahoma" w:eastAsia="Times New Roman" w:hAnsi="Tahoma" w:cs="Tahoma"/>
      <w:sz w:val="16"/>
      <w:szCs w:val="16"/>
      <w:lang w:eastAsia="ru-RU"/>
    </w:rPr>
  </w:style>
  <w:style w:type="paragraph" w:customStyle="1" w:styleId="Default">
    <w:name w:val="Default"/>
    <w:rsid w:val="00A71BF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uiPriority w:val="59"/>
    <w:rsid w:val="00A71BFF"/>
    <w:pPr>
      <w:spacing w:after="0" w:line="240" w:lineRule="auto"/>
      <w:ind w:firstLine="360"/>
    </w:pPr>
    <w:rPr>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A71B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unhideWhenUsed/>
    <w:rsid w:val="00F62047"/>
    <w:pPr>
      <w:spacing w:before="100" w:beforeAutospacing="1" w:after="100" w:afterAutospacing="1"/>
    </w:pPr>
  </w:style>
  <w:style w:type="paragraph" w:styleId="aa">
    <w:name w:val="List Paragraph"/>
    <w:basedOn w:val="a"/>
    <w:link w:val="ab"/>
    <w:uiPriority w:val="1"/>
    <w:qFormat/>
    <w:rsid w:val="00E84733"/>
    <w:pPr>
      <w:ind w:left="720"/>
      <w:contextualSpacing/>
    </w:pPr>
  </w:style>
  <w:style w:type="character" w:customStyle="1" w:styleId="FontStyle78">
    <w:name w:val="Font Style78"/>
    <w:uiPriority w:val="99"/>
    <w:rsid w:val="00EE5FA4"/>
    <w:rPr>
      <w:rFonts w:ascii="Times New Roman" w:hAnsi="Times New Roman" w:cs="Times New Roman"/>
      <w:b/>
      <w:bCs/>
      <w:sz w:val="22"/>
      <w:szCs w:val="22"/>
    </w:rPr>
  </w:style>
  <w:style w:type="character" w:customStyle="1" w:styleId="ab">
    <w:name w:val="Абзац списка Знак"/>
    <w:link w:val="aa"/>
    <w:uiPriority w:val="34"/>
    <w:locked/>
    <w:rsid w:val="008350EE"/>
    <w:rPr>
      <w:rFonts w:ascii="Times New Roman" w:eastAsia="Times New Roman" w:hAnsi="Times New Roman" w:cs="Times New Roman"/>
      <w:sz w:val="24"/>
      <w:szCs w:val="24"/>
      <w:lang w:eastAsia="ru-RU"/>
    </w:rPr>
  </w:style>
  <w:style w:type="character" w:customStyle="1" w:styleId="oddtlanswer">
    <w:name w:val="oddtlanswer"/>
    <w:basedOn w:val="a0"/>
    <w:rsid w:val="008350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5857C-A74E-422A-88A0-89075F07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4413</Words>
  <Characters>25158</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Админ</cp:lastModifiedBy>
  <cp:revision>10</cp:revision>
  <cp:lastPrinted>2021-05-27T15:46:00Z</cp:lastPrinted>
  <dcterms:created xsi:type="dcterms:W3CDTF">2022-01-19T01:07:00Z</dcterms:created>
  <dcterms:modified xsi:type="dcterms:W3CDTF">2022-01-26T00:25:00Z</dcterms:modified>
</cp:coreProperties>
</file>