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3C9" w:rsidRPr="008123C9" w:rsidRDefault="008123C9" w:rsidP="008123C9">
      <w:pPr>
        <w:pStyle w:val="a3"/>
        <w:shd w:val="clear" w:color="auto" w:fill="FFFFFF"/>
        <w:spacing w:before="0" w:beforeAutospacing="0" w:after="0" w:afterAutospacing="0"/>
        <w:jc w:val="center"/>
        <w:textAlignment w:val="baseline"/>
        <w:rPr>
          <w:color w:val="383E44"/>
        </w:rPr>
      </w:pPr>
      <w:r w:rsidRPr="008123C9">
        <w:rPr>
          <w:color w:val="383E44"/>
        </w:rPr>
        <w:t>Российская</w:t>
      </w:r>
      <w:r>
        <w:rPr>
          <w:color w:val="383E44"/>
        </w:rPr>
        <w:t xml:space="preserve"> </w:t>
      </w:r>
      <w:r w:rsidRPr="008123C9">
        <w:rPr>
          <w:color w:val="383E44"/>
        </w:rPr>
        <w:t>Федерация</w:t>
      </w:r>
      <w:r w:rsidRPr="008123C9">
        <w:rPr>
          <w:color w:val="383E44"/>
        </w:rPr>
        <w:br/>
        <w:t>Федеральный закон</w:t>
      </w:r>
    </w:p>
    <w:p w:rsidR="008123C9" w:rsidRDefault="008123C9" w:rsidP="008123C9">
      <w:pPr>
        <w:pStyle w:val="a3"/>
        <w:shd w:val="clear" w:color="auto" w:fill="FFFFFF"/>
        <w:spacing w:before="0" w:beforeAutospacing="0" w:after="0" w:afterAutospacing="0"/>
        <w:jc w:val="center"/>
        <w:textAlignment w:val="baseline"/>
        <w:rPr>
          <w:b/>
          <w:bCs/>
          <w:color w:val="383E44"/>
          <w:bdr w:val="none" w:sz="0" w:space="0" w:color="auto" w:frame="1"/>
        </w:rPr>
      </w:pPr>
      <w:r w:rsidRPr="008123C9">
        <w:rPr>
          <w:b/>
          <w:bCs/>
          <w:color w:val="383E44"/>
          <w:bdr w:val="none" w:sz="0" w:space="0" w:color="auto" w:frame="1"/>
        </w:rPr>
        <w:t>Об образовании в Российской Федерации</w:t>
      </w:r>
    </w:p>
    <w:p w:rsidR="008123C9" w:rsidRPr="008123C9" w:rsidRDefault="008123C9" w:rsidP="008123C9">
      <w:pPr>
        <w:pStyle w:val="a3"/>
        <w:shd w:val="clear" w:color="auto" w:fill="FFFFFF"/>
        <w:spacing w:before="0" w:beforeAutospacing="0" w:after="0" w:afterAutospacing="0"/>
        <w:jc w:val="center"/>
        <w:textAlignment w:val="baseline"/>
        <w:rPr>
          <w:color w:val="383E44"/>
        </w:rPr>
      </w:pPr>
      <w:bookmarkStart w:id="0" w:name="_GoBack"/>
      <w:bookmarkEnd w:id="0"/>
    </w:p>
    <w:p w:rsidR="008123C9" w:rsidRDefault="008123C9" w:rsidP="008123C9">
      <w:pPr>
        <w:pStyle w:val="a3"/>
        <w:shd w:val="clear" w:color="auto" w:fill="FFFFFF"/>
        <w:spacing w:before="0" w:beforeAutospacing="0" w:after="0" w:afterAutospacing="0"/>
        <w:textAlignment w:val="baseline"/>
        <w:rPr>
          <w:i/>
          <w:iCs/>
          <w:color w:val="383E44"/>
          <w:bdr w:val="none" w:sz="0" w:space="0" w:color="auto" w:frame="1"/>
        </w:rPr>
      </w:pPr>
      <w:proofErr w:type="gramStart"/>
      <w:r w:rsidRPr="008123C9">
        <w:rPr>
          <w:i/>
          <w:iCs/>
          <w:color w:val="383E44"/>
          <w:bdr w:val="none" w:sz="0" w:space="0" w:color="auto" w:frame="1"/>
        </w:rPr>
        <w:t>Принят</w:t>
      </w:r>
      <w:proofErr w:type="gramEnd"/>
      <w:r w:rsidRPr="008123C9">
        <w:rPr>
          <w:i/>
          <w:iCs/>
          <w:color w:val="383E44"/>
          <w:bdr w:val="none" w:sz="0" w:space="0" w:color="auto" w:frame="1"/>
        </w:rPr>
        <w:t xml:space="preserve"> Государственной Думой 21 декабря 2012 года</w:t>
      </w:r>
      <w:r w:rsidRPr="008123C9">
        <w:rPr>
          <w:i/>
          <w:iCs/>
          <w:color w:val="383E44"/>
          <w:bdr w:val="none" w:sz="0" w:space="0" w:color="auto" w:frame="1"/>
        </w:rPr>
        <w:br/>
        <w:t>Одобрен Советом Федерации 26 декабря 2012 года</w:t>
      </w:r>
    </w:p>
    <w:p w:rsidR="008123C9" w:rsidRPr="008123C9" w:rsidRDefault="008123C9" w:rsidP="008123C9">
      <w:pPr>
        <w:pStyle w:val="a3"/>
        <w:shd w:val="clear" w:color="auto" w:fill="FFFFFF"/>
        <w:spacing w:before="0" w:beforeAutospacing="0" w:after="0" w:afterAutospacing="0"/>
        <w:textAlignment w:val="baseline"/>
        <w:rPr>
          <w:color w:val="383E44"/>
        </w:rPr>
      </w:pP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Глава 1. Общие положения</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1. Предмет регулирования настоящего Федерального закона</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2. Основные понятия, используемые в настоящем Федеральном законе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Для целей настоящего Федерального закона применяются следующие основные понятия: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8123C9">
        <w:rPr>
          <w:color w:val="383E44"/>
        </w:rPr>
        <w:t>компетенции</w:t>
      </w:r>
      <w:proofErr w:type="gramEnd"/>
      <w:r w:rsidRPr="008123C9">
        <w:rPr>
          <w:color w:val="383E44"/>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proofErr w:type="gramStart"/>
      <w:r w:rsidRPr="008123C9">
        <w:rPr>
          <w:color w:val="383E4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уровень образования - завершенный цикл образования, характеризующийся определенной единой совокупностью требований;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w:t>
      </w:r>
      <w:r w:rsidRPr="008123C9">
        <w:rPr>
          <w:color w:val="383E44"/>
        </w:rPr>
        <w:lastRenderedPageBreak/>
        <w:t>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8123C9">
        <w:rPr>
          <w:color w:val="383E44"/>
        </w:rPr>
        <w:t>обучения по</w:t>
      </w:r>
      <w:proofErr w:type="gramEnd"/>
      <w:r w:rsidRPr="008123C9">
        <w:rPr>
          <w:color w:val="383E44"/>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proofErr w:type="gramStart"/>
      <w:r w:rsidRPr="008123C9">
        <w:rPr>
          <w:color w:val="383E4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proofErr w:type="gramStart"/>
      <w:r w:rsidRPr="008123C9">
        <w:rPr>
          <w:color w:val="383E4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12) профессиональное образование - вид образования, который направлен на приобретение </w:t>
      </w:r>
      <w:proofErr w:type="gramStart"/>
      <w:r w:rsidRPr="008123C9">
        <w:rPr>
          <w:color w:val="383E44"/>
        </w:rPr>
        <w:t>обучающимися</w:t>
      </w:r>
      <w:proofErr w:type="gramEnd"/>
      <w:r w:rsidRPr="008123C9">
        <w:rPr>
          <w:color w:val="383E44"/>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13) профессиональное обучение - вид образования, который направлен на приобретение </w:t>
      </w:r>
      <w:proofErr w:type="gramStart"/>
      <w:r w:rsidRPr="008123C9">
        <w:rPr>
          <w:color w:val="383E44"/>
        </w:rPr>
        <w:t>обучающимися</w:t>
      </w:r>
      <w:proofErr w:type="gramEnd"/>
      <w:r w:rsidRPr="008123C9">
        <w:rPr>
          <w:color w:val="383E44"/>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w:t>
      </w:r>
      <w:r w:rsidRPr="008123C9">
        <w:rPr>
          <w:color w:val="383E44"/>
        </w:rPr>
        <w:lastRenderedPageBreak/>
        <w:t>нравственном, физическом и (или) профессиональном совершенствовании и не сопровождается повышением уровня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15) </w:t>
      </w:r>
      <w:proofErr w:type="gramStart"/>
      <w:r w:rsidRPr="008123C9">
        <w:rPr>
          <w:color w:val="383E44"/>
        </w:rPr>
        <w:t>обучающийся</w:t>
      </w:r>
      <w:proofErr w:type="gramEnd"/>
      <w:r w:rsidRPr="008123C9">
        <w:rPr>
          <w:color w:val="383E44"/>
        </w:rPr>
        <w:t xml:space="preserve"> - физическое лицо, осваивающее образовательную программу;</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16) </w:t>
      </w:r>
      <w:proofErr w:type="gramStart"/>
      <w:r w:rsidRPr="008123C9">
        <w:rPr>
          <w:color w:val="383E44"/>
        </w:rPr>
        <w:t>обучающийся</w:t>
      </w:r>
      <w:proofErr w:type="gramEnd"/>
      <w:r w:rsidRPr="008123C9">
        <w:rPr>
          <w:color w:val="383E44"/>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17) образовательная деятельность - деятельность по реализации образовательных программ;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proofErr w:type="gramStart"/>
      <w:r w:rsidRPr="008123C9">
        <w:rPr>
          <w:color w:val="383E4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proofErr w:type="gramStart"/>
      <w:r w:rsidRPr="008123C9">
        <w:rPr>
          <w:color w:val="383E4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lastRenderedPageBreak/>
        <w:t>Статья 3. Основные принципы государственной политики и правового регулирования отношений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Государственная политика и правовое регулирование отношений в сфере образования основываются на следующих принципах:</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признание приоритетности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обеспечение права каждого человека на образование, недопустимость дискриминации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6) светский характер образования в государственных, муниципальных организациях, осуществляющих образовательную деятельность;</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proofErr w:type="gramStart"/>
      <w:r w:rsidRPr="008123C9">
        <w:rPr>
          <w:color w:val="383E4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10) </w:t>
      </w:r>
      <w:proofErr w:type="gramStart"/>
      <w:r w:rsidRPr="008123C9">
        <w:rPr>
          <w:color w:val="383E44"/>
        </w:rPr>
        <w:t>демократический характер</w:t>
      </w:r>
      <w:proofErr w:type="gramEnd"/>
      <w:r w:rsidRPr="008123C9">
        <w:rPr>
          <w:color w:val="383E44"/>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11) недопустимость ограничения или устранения конкуренции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12) сочетание государственного и договорного регулирования отношений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4. Правовое регулирование отношений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Основными задачами правового регулирования отношений в сфере образования являются: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обеспечение и защита конституционного права граждан Российской Федерации на образование;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создание правовых гарантий для согласования интересов участников отношений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определение правового положения участников отношений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5) создание условий для получения образования в Российской Федерации иностранными гражданами и лицами без гражданства;</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4. </w:t>
      </w:r>
      <w:proofErr w:type="gramStart"/>
      <w:r w:rsidRPr="008123C9">
        <w:rPr>
          <w:color w:val="383E44"/>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 xml:space="preserve">5. </w:t>
      </w:r>
      <w:proofErr w:type="gramStart"/>
      <w:r w:rsidRPr="008123C9">
        <w:rPr>
          <w:color w:val="383E44"/>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6. В случае</w:t>
      </w:r>
      <w:proofErr w:type="gramStart"/>
      <w:r w:rsidRPr="008123C9">
        <w:rPr>
          <w:color w:val="383E44"/>
        </w:rPr>
        <w:t>,</w:t>
      </w:r>
      <w:proofErr w:type="gramEnd"/>
      <w:r w:rsidRPr="008123C9">
        <w:rPr>
          <w:color w:val="383E44"/>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8. Законодательство об образовании в отношении Московского государственного университета имени </w:t>
      </w:r>
      <w:proofErr w:type="spellStart"/>
      <w:r w:rsidRPr="008123C9">
        <w:rPr>
          <w:color w:val="383E44"/>
        </w:rPr>
        <w:t>М.В.Ломоносова</w:t>
      </w:r>
      <w:proofErr w:type="spellEnd"/>
      <w:r w:rsidRPr="008123C9">
        <w:rPr>
          <w:color w:val="383E44"/>
        </w:rPr>
        <w:t>, Санкт-Петербургского государственного университета, а также организаций, расположенных на территории инновационного центра "</w:t>
      </w:r>
      <w:proofErr w:type="spellStart"/>
      <w:r w:rsidRPr="008123C9">
        <w:rPr>
          <w:color w:val="383E44"/>
        </w:rPr>
        <w:t>Сколково</w:t>
      </w:r>
      <w:proofErr w:type="spellEnd"/>
      <w:r w:rsidRPr="008123C9">
        <w:rPr>
          <w:color w:val="383E44"/>
        </w:rPr>
        <w:t>" и осуществляющих образовательную деятельность, применяется с учетом особенностей, установленных специальными федеральными законами.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5. Право на образование. Государственные гарантии реализации права на образование в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В Российской Федерации гарантируется право каждого человека на образование.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proofErr w:type="gramStart"/>
      <w:r w:rsidRPr="008123C9">
        <w:rPr>
          <w:color w:val="383E4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8123C9">
        <w:rPr>
          <w:color w:val="383E44"/>
        </w:rPr>
        <w:t xml:space="preserve"> лиц, в том числе посредством организации инклюзивного образования лиц с ограниченными возможностями здоровья;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6. Полномочия федеральных органов государственной власти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К полномочиям федеральных органов государственной власти в сфере образования относятся: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разработка и проведение единой государственной политики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6) утверждение федеральных государственных образовательных стандартов, установление федеральных государственных требований;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7) лицензирование образовательной деятельности: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а) организаций, осуществляющих образовательную деятельность по образовательным программам высшего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11) установление и присвоение государственных наград, почетных званий, ведомственных наград и званий работникам системы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12) разработка прогнозов подготовки кадров, требований к подготовке кадров на основе прогноза потребностей рынка труда;</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13) обеспечение осуществления мониторинга в системе образования на федеральном уровне;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14) осуществление иных полномочий в сфере образования, установленных в соответствии с настоящим Федеральным законом.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lastRenderedPageBreak/>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подтверждение документов об образовании и (или) о квалификации.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2. </w:t>
      </w:r>
      <w:proofErr w:type="gramStart"/>
      <w:r w:rsidRPr="008123C9">
        <w:rPr>
          <w:color w:val="383E44"/>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8123C9">
        <w:rPr>
          <w:color w:val="383E44"/>
        </w:rPr>
        <w:t xml:space="preserve"> бюджет субъекта Российской Федерации в соответствии с Бюджетным кодексом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8123C9">
        <w:rPr>
          <w:color w:val="383E44"/>
        </w:rPr>
        <w:t>из</w:t>
      </w:r>
      <w:proofErr w:type="gramEnd"/>
      <w:r w:rsidRPr="008123C9">
        <w:rPr>
          <w:color w:val="383E44"/>
        </w:rPr>
        <w:t>:</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Средства на осуществление переданных полномочий носят целевой характер и не могут быть использованы на другие цели.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8123C9">
        <w:rPr>
          <w:color w:val="383E44"/>
        </w:rPr>
        <w:t>дств в п</w:t>
      </w:r>
      <w:proofErr w:type="gramEnd"/>
      <w:r w:rsidRPr="008123C9">
        <w:rPr>
          <w:color w:val="383E44"/>
        </w:rPr>
        <w:t>орядке, установленном бюджетным законодательством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proofErr w:type="gramStart"/>
      <w:r w:rsidRPr="008123C9">
        <w:rPr>
          <w:color w:val="383E4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7. Федеральный орган исполнительной власти, осуществляющий функции по контролю и надзору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proofErr w:type="gramStart"/>
      <w:r w:rsidRPr="008123C9">
        <w:rPr>
          <w:color w:val="383E4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8123C9">
        <w:rPr>
          <w:color w:val="383E44"/>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6) анализирует причины выявленных нарушений при осуществлении переданных полномочий, принимает меры по устранению выявленных нарушений;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организует деятельность по осуществлению переданных полномочий в соответствии с законодательством об образовании;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а) ежеквартального отчета о расходовании предоставленных субвенций, о достижении целевых прогнозных показателей;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proofErr w:type="gramStart"/>
      <w:r w:rsidRPr="008123C9">
        <w:rPr>
          <w:color w:val="383E44"/>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8123C9">
        <w:rPr>
          <w:color w:val="383E44"/>
        </w:rPr>
        <w:t xml:space="preserve">, прав и законных интересов организаций) и разрабатываются с учетом требований к </w:t>
      </w:r>
      <w:r w:rsidRPr="008123C9">
        <w:rPr>
          <w:color w:val="383E44"/>
        </w:rPr>
        <w:lastRenderedPageBreak/>
        <w:t>регламентам предоставления федеральными органами исполнительной власти государственных услуг и исполнения государственных функций.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9. </w:t>
      </w:r>
      <w:proofErr w:type="gramStart"/>
      <w:r w:rsidRPr="008123C9">
        <w:rPr>
          <w:color w:val="383E44"/>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10. </w:t>
      </w:r>
      <w:proofErr w:type="gramStart"/>
      <w:r w:rsidRPr="008123C9">
        <w:rPr>
          <w:color w:val="383E44"/>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8123C9">
        <w:rPr>
          <w:color w:val="383E44"/>
        </w:rPr>
        <w:t xml:space="preserve"> кодексом Российской Федерации.</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8. Полномочия органов государственной власти субъектов Российской Федерации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К полномочиям органов государственной власти субъектов Российской Федерации в сфере образования относятся: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proofErr w:type="gramStart"/>
      <w:r w:rsidRPr="008123C9">
        <w:rPr>
          <w:color w:val="383E4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8123C9">
        <w:rPr>
          <w:color w:val="383E44"/>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организация предоставления общего образования в государственных образовательных организациях субъектов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proofErr w:type="gramStart"/>
      <w:r w:rsidRPr="008123C9">
        <w:rPr>
          <w:color w:val="383E44"/>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w:t>
      </w:r>
      <w:r w:rsidRPr="008123C9">
        <w:rPr>
          <w:color w:val="383E44"/>
        </w:rPr>
        <w:lastRenderedPageBreak/>
        <w:t>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8123C9">
        <w:rPr>
          <w:color w:val="383E44"/>
        </w:rPr>
        <w:t xml:space="preserve"> содержание зданий и оплату коммунальных услуг), в соответствии с нормативами, указанными в пункте 3 настоящей части;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proofErr w:type="gramStart"/>
      <w:r w:rsidRPr="008123C9">
        <w:rPr>
          <w:color w:val="383E4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11) обеспечение осуществления мониторинга в системе образования на уровне субъектов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12) организация предоставления психолого-педагогической, медицинской и социальной помощи </w:t>
      </w:r>
      <w:proofErr w:type="gramStart"/>
      <w:r w:rsidRPr="008123C9">
        <w:rPr>
          <w:color w:val="383E44"/>
        </w:rPr>
        <w:t>обучающимся</w:t>
      </w:r>
      <w:proofErr w:type="gramEnd"/>
      <w:r w:rsidRPr="008123C9">
        <w:rPr>
          <w:color w:val="383E44"/>
        </w:rPr>
        <w:t>, испытывающим трудности в освоении основных общеобразовательных программ, своем развитии и социальной адаптации;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13) осуществление иных установленных настоящим Федеральным законом полномочий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2. </w:t>
      </w:r>
      <w:proofErr w:type="gramStart"/>
      <w:r w:rsidRPr="008123C9">
        <w:rPr>
          <w:color w:val="383E44"/>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9. Полномочия органов местного самоуправления муниципальных районов и городских округов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создание условий для осуществления присмотра и ухода за детьми, содержания детей в муниципальных образовательных организациях;</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5) обеспечение содержания зданий и сооружений муниципальных образовательных организаций, обустройство прилегающих к ним территорий;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6) учет детей, подлежащих </w:t>
      </w:r>
      <w:proofErr w:type="gramStart"/>
      <w:r w:rsidRPr="008123C9">
        <w:rPr>
          <w:color w:val="383E44"/>
        </w:rPr>
        <w:t>обучению по</w:t>
      </w:r>
      <w:proofErr w:type="gramEnd"/>
      <w:r w:rsidRPr="008123C9">
        <w:rPr>
          <w:color w:val="383E44"/>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7) осуществление иных установленных настоящим Федеральным законом полномочий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Глава 2. Система образования</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lastRenderedPageBreak/>
        <w:t>Статья 10. Структура системы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Система образования включает в себя: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8123C9">
        <w:rPr>
          <w:color w:val="383E44"/>
        </w:rPr>
        <w:t>различных</w:t>
      </w:r>
      <w:proofErr w:type="gramEnd"/>
      <w:r w:rsidRPr="008123C9">
        <w:rPr>
          <w:color w:val="383E44"/>
        </w:rPr>
        <w:t xml:space="preserve"> вида, уровня и (или) направленности;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организации, осуществляющие обеспечение образовательной деятельности, оценку качества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Общее образование и профессиональное образование реализуются по уровням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В Российской Федерации устанавливаются следующие уровни общего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дошкольное образование;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начальное общее образование;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основное общее образование;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среднее общее образование.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5. В Российской Федерации устанавливаются следующие уровни профессионального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среднее профессиональное образование;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2) высшее образование - </w:t>
      </w:r>
      <w:proofErr w:type="spellStart"/>
      <w:r w:rsidRPr="008123C9">
        <w:rPr>
          <w:color w:val="383E44"/>
        </w:rPr>
        <w:t>бакалавриат</w:t>
      </w:r>
      <w:proofErr w:type="spellEnd"/>
      <w:r w:rsidRPr="008123C9">
        <w:rPr>
          <w:color w:val="383E44"/>
        </w:rPr>
        <w:t>;</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3) высшее образование - </w:t>
      </w:r>
      <w:proofErr w:type="spellStart"/>
      <w:r w:rsidRPr="008123C9">
        <w:rPr>
          <w:color w:val="383E44"/>
        </w:rPr>
        <w:t>специалитет</w:t>
      </w:r>
      <w:proofErr w:type="spellEnd"/>
      <w:r w:rsidRPr="008123C9">
        <w:rPr>
          <w:color w:val="383E44"/>
        </w:rPr>
        <w:t>, магистратура;</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высшее образование - подготовка кадров высшей квалификации.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11. Федеральные государственные образовательные стандарты и федеральные государственные требования. Образовательные стандарты</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Федеральные государственные образовательные стандарты и федеральные государственные требования обеспечивают:</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единство образовательного пространства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преемственность основных образовательных программ;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8123C9">
        <w:rPr>
          <w:color w:val="383E44"/>
        </w:rPr>
        <w:t>соответствия</w:t>
      </w:r>
      <w:proofErr w:type="gramEnd"/>
      <w:r w:rsidRPr="008123C9">
        <w:rPr>
          <w:color w:val="383E44"/>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3. Федеральные государственные образовательные стандарты включают в себя требования </w:t>
      </w:r>
      <w:proofErr w:type="gramStart"/>
      <w:r w:rsidRPr="008123C9">
        <w:rPr>
          <w:color w:val="383E44"/>
        </w:rPr>
        <w:t>к</w:t>
      </w:r>
      <w:proofErr w:type="gramEnd"/>
      <w:r w:rsidRPr="008123C9">
        <w:rPr>
          <w:color w:val="383E44"/>
        </w:rPr>
        <w:t>:</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условиям реализации основных образовательных программ, в том числе кадровым, финансовым, материально-техническим и иным условиям;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результатам освоения основных образовательных программ.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8123C9">
        <w:rPr>
          <w:color w:val="383E44"/>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10. </w:t>
      </w:r>
      <w:proofErr w:type="gramStart"/>
      <w:r w:rsidRPr="008123C9">
        <w:rPr>
          <w:color w:val="383E44"/>
        </w:rPr>
        <w:t xml:space="preserve">Московский государственный университет имени </w:t>
      </w:r>
      <w:proofErr w:type="spellStart"/>
      <w:r w:rsidRPr="008123C9">
        <w:rPr>
          <w:color w:val="383E44"/>
        </w:rPr>
        <w:t>М.В.Ломоносова</w:t>
      </w:r>
      <w:proofErr w:type="spellEnd"/>
      <w:r w:rsidRPr="008123C9">
        <w:rPr>
          <w:color w:val="383E44"/>
        </w:rPr>
        <w:t>,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8123C9">
        <w:rPr>
          <w:color w:val="383E44"/>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12. Образовательные программы</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 Образовательные программы определяют содержание образования. </w:t>
      </w:r>
      <w:proofErr w:type="gramStart"/>
      <w:r w:rsidRPr="008123C9">
        <w:rPr>
          <w:color w:val="383E44"/>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r w:rsidRPr="008123C9">
        <w:rPr>
          <w:color w:val="383E44"/>
        </w:rPr>
        <w:lastRenderedPageBreak/>
        <w:t>социокультурными ценностями.</w:t>
      </w:r>
      <w:proofErr w:type="gramEnd"/>
      <w:r w:rsidRPr="008123C9">
        <w:rPr>
          <w:color w:val="383E44"/>
        </w:rPr>
        <w:t xml:space="preserve"> Содержание профессионального образования и профессионального обучения должно обеспечивать получение квалификации.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К основным образовательным программам относятся: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основные профессиональные образовательные программы:</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б) образовательные программы высшего образования - программы </w:t>
      </w:r>
      <w:proofErr w:type="spellStart"/>
      <w:r w:rsidRPr="008123C9">
        <w:rPr>
          <w:color w:val="383E44"/>
        </w:rPr>
        <w:t>бакалавриата</w:t>
      </w:r>
      <w:proofErr w:type="spellEnd"/>
      <w:r w:rsidRPr="008123C9">
        <w:rPr>
          <w:color w:val="383E44"/>
        </w:rPr>
        <w:t xml:space="preserve">, программы </w:t>
      </w:r>
      <w:proofErr w:type="spellStart"/>
      <w:r w:rsidRPr="008123C9">
        <w:rPr>
          <w:color w:val="383E44"/>
        </w:rPr>
        <w:t>специалитета</w:t>
      </w:r>
      <w:proofErr w:type="spellEnd"/>
      <w:r w:rsidRPr="008123C9">
        <w:rPr>
          <w:color w:val="383E44"/>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8123C9">
        <w:rPr>
          <w:color w:val="383E44"/>
        </w:rPr>
        <w:t>ассистентуры</w:t>
      </w:r>
      <w:proofErr w:type="spellEnd"/>
      <w:r w:rsidRPr="008123C9">
        <w:rPr>
          <w:color w:val="383E44"/>
        </w:rPr>
        <w:t>-стажировки;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К дополнительным образовательным программам относятся: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дополнительные профессиональные программы - программы повышения квалификации, программы профессиональной переподготовки.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7. </w:t>
      </w:r>
      <w:proofErr w:type="gramStart"/>
      <w:r w:rsidRPr="008123C9">
        <w:rPr>
          <w:color w:val="383E44"/>
        </w:rPr>
        <w:t xml:space="preserve">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w:t>
      </w:r>
      <w:r w:rsidRPr="008123C9">
        <w:rPr>
          <w:color w:val="383E44"/>
        </w:rPr>
        <w:lastRenderedPageBreak/>
        <w:t>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11. </w:t>
      </w:r>
      <w:proofErr w:type="gramStart"/>
      <w:r w:rsidRPr="008123C9">
        <w:rPr>
          <w:color w:val="383E44"/>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8123C9">
        <w:rPr>
          <w:color w:val="383E44"/>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13. </w:t>
      </w:r>
      <w:proofErr w:type="gramStart"/>
      <w:r w:rsidRPr="008123C9">
        <w:rPr>
          <w:color w:val="383E44"/>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8123C9">
        <w:rPr>
          <w:color w:val="383E44"/>
        </w:rPr>
        <w:t>ассистентуры</w:t>
      </w:r>
      <w:proofErr w:type="spellEnd"/>
      <w:r w:rsidRPr="008123C9">
        <w:rPr>
          <w:color w:val="383E44"/>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8123C9">
        <w:rPr>
          <w:color w:val="383E44"/>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w:t>
      </w:r>
      <w:r w:rsidRPr="008123C9">
        <w:rPr>
          <w:color w:val="383E44"/>
        </w:rPr>
        <w:lastRenderedPageBreak/>
        <w:t>осуществляющими образовательную деятельность, разрабатываются соответствующие дополнительные профессиональные программы.</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13. Общие требования к реализации образовательных программ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5. </w:t>
      </w:r>
      <w:proofErr w:type="gramStart"/>
      <w:r w:rsidRPr="008123C9">
        <w:rPr>
          <w:color w:val="383E44"/>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8123C9">
        <w:rPr>
          <w:color w:val="383E44"/>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6. Основные профессиональные образовательные программы предусматривают проведение практики </w:t>
      </w:r>
      <w:proofErr w:type="gramStart"/>
      <w:r w:rsidRPr="008123C9">
        <w:rPr>
          <w:color w:val="383E44"/>
        </w:rPr>
        <w:t>обучающихся</w:t>
      </w:r>
      <w:proofErr w:type="gramEnd"/>
      <w:r w:rsidRPr="008123C9">
        <w:rPr>
          <w:color w:val="383E44"/>
        </w:rPr>
        <w:t>.</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8. Положения о практике </w:t>
      </w:r>
      <w:proofErr w:type="gramStart"/>
      <w:r w:rsidRPr="008123C9">
        <w:rPr>
          <w:color w:val="383E44"/>
        </w:rPr>
        <w:t>обучающихся</w:t>
      </w:r>
      <w:proofErr w:type="gramEnd"/>
      <w:r w:rsidRPr="008123C9">
        <w:rPr>
          <w:color w:val="383E44"/>
        </w:rPr>
        <w:t xml:space="preserve">, осваивающих основные профессиональные образовательные программы, и ее виды утверждаются федеральным органом </w:t>
      </w:r>
      <w:r w:rsidRPr="008123C9">
        <w:rPr>
          <w:color w:val="383E44"/>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8123C9">
        <w:rPr>
          <w:color w:val="383E44"/>
        </w:rPr>
        <w:t>различных</w:t>
      </w:r>
      <w:proofErr w:type="gramEnd"/>
      <w:r w:rsidRPr="008123C9">
        <w:rPr>
          <w:color w:val="383E44"/>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14. Язык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8123C9">
        <w:rPr>
          <w:color w:val="383E44"/>
        </w:rPr>
        <w:t>Федерации</w:t>
      </w:r>
      <w:proofErr w:type="gramEnd"/>
      <w:r w:rsidRPr="008123C9">
        <w:rPr>
          <w:color w:val="383E44"/>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8123C9">
        <w:rPr>
          <w:color w:val="383E44"/>
        </w:rPr>
        <w:t>Федерации</w:t>
      </w:r>
      <w:proofErr w:type="gramEnd"/>
      <w:r w:rsidRPr="008123C9">
        <w:rPr>
          <w:color w:val="383E44"/>
        </w:rPr>
        <w:t xml:space="preserve"> </w:t>
      </w:r>
      <w:r w:rsidRPr="008123C9">
        <w:rPr>
          <w:color w:val="383E44"/>
        </w:rPr>
        <w:lastRenderedPageBreak/>
        <w:t>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15. Сетевая форма реализации образовательных программ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 </w:t>
      </w:r>
      <w:proofErr w:type="gramStart"/>
      <w:r w:rsidRPr="008123C9">
        <w:rPr>
          <w:color w:val="383E44"/>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8123C9">
        <w:rPr>
          <w:color w:val="383E44"/>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В договоре о сетевой форме реализации образовательных программ указываются: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 вид, уровень и (или) направленность образовательной программы (часть образовательной программы </w:t>
      </w:r>
      <w:proofErr w:type="gramStart"/>
      <w:r w:rsidRPr="008123C9">
        <w:rPr>
          <w:color w:val="383E44"/>
        </w:rPr>
        <w:t>определенных</w:t>
      </w:r>
      <w:proofErr w:type="gramEnd"/>
      <w:r w:rsidRPr="008123C9">
        <w:rPr>
          <w:color w:val="383E44"/>
        </w:rPr>
        <w:t xml:space="preserve"> уровня, вида и направленности), реализуемой с использованием сетевой формы;</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proofErr w:type="gramStart"/>
      <w:r w:rsidRPr="008123C9">
        <w:rPr>
          <w:color w:val="383E44"/>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w:t>
      </w:r>
      <w:r w:rsidRPr="008123C9">
        <w:rPr>
          <w:color w:val="383E44"/>
        </w:rPr>
        <w:lastRenderedPageBreak/>
        <w:t>каждой организацией, реализующей образовательные программы посредством сетевой формы;</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5) срок действия договора, порядок его изменения и прекращения.</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16. Реализация образовательных программ с применением электронного обучения и дистанционных образовательных технологий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3. </w:t>
      </w:r>
      <w:proofErr w:type="gramStart"/>
      <w:r w:rsidRPr="008123C9">
        <w:rPr>
          <w:color w:val="383E44"/>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8123C9">
        <w:rPr>
          <w:color w:val="383E44"/>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rsidRPr="008123C9">
        <w:rPr>
          <w:color w:val="383E44"/>
        </w:rPr>
        <w:lastRenderedPageBreak/>
        <w:t>образовательную деятельность, обеспечивает защиту сведений, составляющих государственную или иную охраняемую законом тайну.</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17. Формы получения образования и формы обучения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В Российской Федерации образование может быть получено:</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в организациях, осуществляющих образовательную деятельность;</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вне организаций, осуществляющих образовательную деятельность (в форме семейного образования и самообразования).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8123C9">
        <w:rPr>
          <w:color w:val="383E44"/>
        </w:rPr>
        <w:t>обучающимися</w:t>
      </w:r>
      <w:proofErr w:type="gramEnd"/>
      <w:r w:rsidRPr="008123C9">
        <w:rPr>
          <w:color w:val="383E44"/>
        </w:rPr>
        <w:t xml:space="preserve"> осуществляется в очной, очно-заочной или заочной форме.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Допускается сочетание различных форм получения образования и форм обучения.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5. Формы получения образования и формы </w:t>
      </w:r>
      <w:proofErr w:type="gramStart"/>
      <w:r w:rsidRPr="008123C9">
        <w:rPr>
          <w:color w:val="383E44"/>
        </w:rPr>
        <w:t>обучения</w:t>
      </w:r>
      <w:proofErr w:type="gramEnd"/>
      <w:r w:rsidRPr="008123C9">
        <w:rPr>
          <w:color w:val="383E44"/>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8123C9">
        <w:rPr>
          <w:color w:val="383E44"/>
        </w:rPr>
        <w:t>обучения</w:t>
      </w:r>
      <w:proofErr w:type="gramEnd"/>
      <w:r w:rsidRPr="008123C9">
        <w:rPr>
          <w:color w:val="383E44"/>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18. Печатные и электронные образовательные и информационные ресурсы</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proofErr w:type="gramStart"/>
      <w:r w:rsidRPr="008123C9">
        <w:rPr>
          <w:color w:val="383E4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5. </w:t>
      </w:r>
      <w:proofErr w:type="gramStart"/>
      <w:r w:rsidRPr="008123C9">
        <w:rPr>
          <w:color w:val="383E4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8123C9">
        <w:rPr>
          <w:color w:val="383E44"/>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8123C9">
        <w:rPr>
          <w:color w:val="383E44"/>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7. </w:t>
      </w:r>
      <w:proofErr w:type="gramStart"/>
      <w:r w:rsidRPr="008123C9">
        <w:rPr>
          <w:color w:val="383E44"/>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8123C9">
        <w:rPr>
          <w:color w:val="383E44"/>
        </w:rPr>
        <w:t xml:space="preserve">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w:t>
      </w:r>
      <w:r w:rsidRPr="008123C9">
        <w:rPr>
          <w:color w:val="383E44"/>
        </w:rPr>
        <w:lastRenderedPageBreak/>
        <w:t>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19. Научно-методическое и ресурсное обеспечение системы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 </w:t>
      </w:r>
      <w:proofErr w:type="gramStart"/>
      <w:r w:rsidRPr="008123C9">
        <w:rPr>
          <w:color w:val="383E44"/>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20. Экспериментальная и инновационная деятельность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8123C9">
        <w:rPr>
          <w:color w:val="383E44"/>
        </w:rPr>
        <w:t>условия</w:t>
      </w:r>
      <w:proofErr w:type="gramEnd"/>
      <w:r w:rsidRPr="008123C9">
        <w:rPr>
          <w:color w:val="383E44"/>
        </w:rPr>
        <w:t xml:space="preserve"> проведения которых определяются Правительством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 xml:space="preserve">3. </w:t>
      </w:r>
      <w:proofErr w:type="gramStart"/>
      <w:r w:rsidRPr="008123C9">
        <w:rPr>
          <w:color w:val="383E44"/>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8123C9">
        <w:rPr>
          <w:color w:val="383E44"/>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Глава 3. Лица, осуществляющие образовательную деятельность</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21. Образовательная деятельность</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2. </w:t>
      </w:r>
      <w:proofErr w:type="gramStart"/>
      <w:r w:rsidRPr="008123C9">
        <w:rPr>
          <w:color w:val="383E44"/>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22. Создание, реорганизация, ликвидация образовательных организаций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Образовательная организация создается в форме, установленной гражданским законодательством для некоммерческих организаций.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 xml:space="preserve">3. </w:t>
      </w:r>
      <w:proofErr w:type="gramStart"/>
      <w:r w:rsidRPr="008123C9">
        <w:rPr>
          <w:color w:val="383E44"/>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8123C9">
        <w:rPr>
          <w:color w:val="383E44"/>
        </w:rPr>
        <w:t xml:space="preserve"> образовательной деятельности, о государственной регистрации образовательной организации.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Образовательная организация в зависимости от того, кем она создана, является государственной, муниципальной или частной.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9. </w:t>
      </w:r>
      <w:proofErr w:type="gramStart"/>
      <w:r w:rsidRPr="008123C9">
        <w:rPr>
          <w:color w:val="383E44"/>
        </w:rPr>
        <w:t xml:space="preserve">Образовательные организации для обучающихся с </w:t>
      </w:r>
      <w:proofErr w:type="spellStart"/>
      <w:r w:rsidRPr="008123C9">
        <w:rPr>
          <w:color w:val="383E44"/>
        </w:rPr>
        <w:t>девиантным</w:t>
      </w:r>
      <w:proofErr w:type="spellEnd"/>
      <w:r w:rsidRPr="008123C9">
        <w:rPr>
          <w:color w:val="383E44"/>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13. Порядок </w:t>
      </w:r>
      <w:proofErr w:type="gramStart"/>
      <w:r w:rsidRPr="008123C9">
        <w:rPr>
          <w:color w:val="383E44"/>
        </w:rPr>
        <w:t>проведения оценки последствий принятия решения</w:t>
      </w:r>
      <w:proofErr w:type="gramEnd"/>
      <w:r w:rsidRPr="008123C9">
        <w:rPr>
          <w:color w:val="383E44"/>
        </w:rPr>
        <w:t xml:space="preserve"> о реорганизации или ликвидации федеральной государственной образовательной организации, включая </w:t>
      </w:r>
      <w:r w:rsidRPr="008123C9">
        <w:rPr>
          <w:color w:val="383E44"/>
        </w:rPr>
        <w:lastRenderedPageBreak/>
        <w:t>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14. Порядок </w:t>
      </w:r>
      <w:proofErr w:type="gramStart"/>
      <w:r w:rsidRPr="008123C9">
        <w:rPr>
          <w:color w:val="383E44"/>
        </w:rPr>
        <w:t>проведения оценки последствий принятия решения</w:t>
      </w:r>
      <w:proofErr w:type="gramEnd"/>
      <w:r w:rsidRPr="008123C9">
        <w:rPr>
          <w:color w:val="383E44"/>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23. Типы образовательных организаций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В Российской Федерации устанавливаются следующие типы образовательных организаций, реализующих основные образовательные программы:</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дошкольные образовательные организации - дополнительные общеразвивающие программы;</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5) организации дополнительного образования - образовательные программы дошкольного образования, программы профессионального обучения;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6. </w:t>
      </w:r>
      <w:proofErr w:type="gramStart"/>
      <w:r w:rsidRPr="008123C9">
        <w:rPr>
          <w:color w:val="383E44"/>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w:t>
      </w:r>
      <w:r w:rsidRPr="008123C9">
        <w:rPr>
          <w:color w:val="383E44"/>
        </w:rPr>
        <w:lastRenderedPageBreak/>
        <w:t>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8123C9">
        <w:rPr>
          <w:color w:val="383E44"/>
        </w:rPr>
        <w:t>оценки эффективности реализации программ развития национальных исследовательских университетов</w:t>
      </w:r>
      <w:proofErr w:type="gramEnd"/>
      <w:r w:rsidRPr="008123C9">
        <w:rPr>
          <w:color w:val="383E44"/>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6. Образовательная организация высшего образования по результатам </w:t>
      </w:r>
      <w:proofErr w:type="gramStart"/>
      <w:r w:rsidRPr="008123C9">
        <w:rPr>
          <w:color w:val="383E44"/>
        </w:rPr>
        <w:t>оценки эффективности реализации программ развития</w:t>
      </w:r>
      <w:proofErr w:type="gramEnd"/>
      <w:r w:rsidRPr="008123C9">
        <w:rPr>
          <w:color w:val="383E44"/>
        </w:rPr>
        <w:t xml:space="preserve"> может быть лишена Правительством Российской Федерации категории "национальный исследовательский университет".</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25. Устав образовательной организации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1) тип образовательной организации;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учредитель или учредители образовательной организации;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виды реализуемых образовательных программ с указанием уровня образования и (или) направленности;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структура и компетенция органов управления образовательной организации, порядок их формирования и сроки полномочий.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26. Управление образовательной организацией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Управление образовательной организацией осуществляется на основе сочетания принципов единоначалия и коллегиальности.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4. </w:t>
      </w:r>
      <w:proofErr w:type="gramStart"/>
      <w:r w:rsidRPr="008123C9">
        <w:rPr>
          <w:color w:val="383E44"/>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8123C9">
        <w:rPr>
          <w:color w:val="383E44"/>
        </w:rPr>
        <w:t xml:space="preserve"> образовательной организации.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w:t>
      </w:r>
      <w:r w:rsidRPr="008123C9">
        <w:rPr>
          <w:color w:val="383E44"/>
        </w:rPr>
        <w:lastRenderedPageBreak/>
        <w:t>родителей (законных представителей) несовершеннолетних обучающихся или иные органы (далее - советы обучающихся, советы родителей);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27. Структура образовательной организации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Образовательные организации самостоятельны в формировании своей структуры, если иное не установлено федеральными законами.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2. </w:t>
      </w:r>
      <w:proofErr w:type="gramStart"/>
      <w:r w:rsidRPr="008123C9">
        <w:rPr>
          <w:color w:val="383E44"/>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8123C9">
        <w:rPr>
          <w:color w:val="383E44"/>
        </w:rPr>
        <w:t xml:space="preserve">, </w:t>
      </w:r>
      <w:proofErr w:type="gramStart"/>
      <w:r w:rsidRPr="008123C9">
        <w:rPr>
          <w:color w:val="383E44"/>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3. </w:t>
      </w:r>
      <w:proofErr w:type="gramStart"/>
      <w:r w:rsidRPr="008123C9">
        <w:rPr>
          <w:color w:val="383E44"/>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w:t>
      </w:r>
      <w:r w:rsidRPr="008123C9">
        <w:rPr>
          <w:color w:val="383E44"/>
        </w:rPr>
        <w:lastRenderedPageBreak/>
        <w:t>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8. </w:t>
      </w:r>
      <w:proofErr w:type="gramStart"/>
      <w:r w:rsidRPr="008123C9">
        <w:rPr>
          <w:color w:val="383E44"/>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9. Представительство образовательной организации открывается и закрывается образовательной организацией.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8123C9">
        <w:rPr>
          <w:color w:val="383E44"/>
        </w:rPr>
        <w:t>расположенных</w:t>
      </w:r>
      <w:proofErr w:type="gramEnd"/>
      <w:r w:rsidRPr="008123C9">
        <w:rPr>
          <w:color w:val="383E44"/>
        </w:rPr>
        <w:t xml:space="preserve"> на территории иностранного государства, осуществляется в соответствии с законодательством этого иностранного государства.</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28. Компетенция, права, обязанности и ответственность образовательной организации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К компетенции образовательной организации в установленной сфере деятельности относятся: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proofErr w:type="gramStart"/>
      <w:r w:rsidRPr="008123C9">
        <w:rPr>
          <w:color w:val="383E4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8123C9">
        <w:rPr>
          <w:color w:val="383E44"/>
        </w:rPr>
        <w:t>самообследования</w:t>
      </w:r>
      <w:proofErr w:type="spellEnd"/>
      <w:r w:rsidRPr="008123C9">
        <w:rPr>
          <w:color w:val="383E44"/>
        </w:rPr>
        <w:t>;</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установление штатного расписания, если иное не установлено нормативными правовыми актами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6) разработка и утверждение образовательных программ образовательной организации;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8) прием </w:t>
      </w:r>
      <w:proofErr w:type="gramStart"/>
      <w:r w:rsidRPr="008123C9">
        <w:rPr>
          <w:color w:val="383E44"/>
        </w:rPr>
        <w:t>обучающихся</w:t>
      </w:r>
      <w:proofErr w:type="gramEnd"/>
      <w:r w:rsidRPr="008123C9">
        <w:rPr>
          <w:color w:val="383E44"/>
        </w:rPr>
        <w:t xml:space="preserve"> в образовательную организацию;</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11) индивидуальный учет результатов освоения </w:t>
      </w:r>
      <w:proofErr w:type="gramStart"/>
      <w:r w:rsidRPr="008123C9">
        <w:rPr>
          <w:color w:val="383E44"/>
        </w:rPr>
        <w:t>обучающимися</w:t>
      </w:r>
      <w:proofErr w:type="gramEnd"/>
      <w:r w:rsidRPr="008123C9">
        <w:rPr>
          <w:color w:val="383E44"/>
        </w:rPr>
        <w:t xml:space="preserve"> образовательных программ, а также хранение в архивах информации об этих результатах на бумажных и (или) электронных носителях;</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12) использование и совершенствование методов обучения и воспитания, образовательных технологий, электронного обучения;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13) проведение </w:t>
      </w:r>
      <w:proofErr w:type="spellStart"/>
      <w:r w:rsidRPr="008123C9">
        <w:rPr>
          <w:color w:val="383E44"/>
        </w:rPr>
        <w:t>самообследования</w:t>
      </w:r>
      <w:proofErr w:type="spellEnd"/>
      <w:r w:rsidRPr="008123C9">
        <w:rPr>
          <w:color w:val="383E44"/>
        </w:rPr>
        <w:t xml:space="preserve">, обеспечение </w:t>
      </w:r>
      <w:proofErr w:type="gramStart"/>
      <w:r w:rsidRPr="008123C9">
        <w:rPr>
          <w:color w:val="383E44"/>
        </w:rPr>
        <w:t>функционирования внутренней системы оценки качества образования</w:t>
      </w:r>
      <w:proofErr w:type="gramEnd"/>
      <w:r w:rsidRPr="008123C9">
        <w:rPr>
          <w:color w:val="383E44"/>
        </w:rPr>
        <w:t>;</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14) обеспечение в образовательной организации, имеющей интернат, необходимых условий содержания обучающихся;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16) создание условий для занятия </w:t>
      </w:r>
      <w:proofErr w:type="gramStart"/>
      <w:r w:rsidRPr="008123C9">
        <w:rPr>
          <w:color w:val="383E44"/>
        </w:rPr>
        <w:t>обучающимися</w:t>
      </w:r>
      <w:proofErr w:type="gramEnd"/>
      <w:r w:rsidRPr="008123C9">
        <w:rPr>
          <w:color w:val="383E44"/>
        </w:rPr>
        <w:t xml:space="preserve"> физической культурой и спортом;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17) приобретение или изготовление бланков документов об образовании и (или) о квалификации;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20) организация научно-методической работы, в том числе организация и проведение научных и методических конференций, семинаров;</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21) обеспечение создания и ведения официального сайта образовательной организации в сети "Интернет";</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22) иные вопросы в соответствии с законодательством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8123C9">
        <w:rPr>
          <w:color w:val="383E44"/>
        </w:rPr>
        <w:t>оздоровления</w:t>
      </w:r>
      <w:proofErr w:type="gramEnd"/>
      <w:r w:rsidRPr="008123C9">
        <w:rPr>
          <w:color w:val="383E44"/>
        </w:rPr>
        <w:t xml:space="preserve"> обучающихся в каникулярное время (с круглосуточным или дневным пребыванием).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6. Образовательная организация обязана осуществлять свою деятельность в соответствии с законодательством об образовании, в том числе: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proofErr w:type="gramStart"/>
      <w:r w:rsidRPr="008123C9">
        <w:rPr>
          <w:color w:val="383E4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proofErr w:type="gramStart"/>
      <w:r w:rsidRPr="008123C9">
        <w:rPr>
          <w:color w:val="383E4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7. </w:t>
      </w:r>
      <w:proofErr w:type="gramStart"/>
      <w:r w:rsidRPr="008123C9">
        <w:rPr>
          <w:color w:val="383E44"/>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8123C9">
        <w:rPr>
          <w:color w:val="383E4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29. Информационная открытость образовательной организации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8123C9">
        <w:rPr>
          <w:color w:val="383E44"/>
        </w:rPr>
        <w:t>к</w:t>
      </w:r>
      <w:proofErr w:type="gramEnd"/>
      <w:r w:rsidRPr="008123C9">
        <w:rPr>
          <w:color w:val="383E44"/>
        </w:rPr>
        <w:t xml:space="preserve"> </w:t>
      </w:r>
      <w:proofErr w:type="gramStart"/>
      <w:r w:rsidRPr="008123C9">
        <w:rPr>
          <w:color w:val="383E44"/>
        </w:rPr>
        <w:t>таким</w:t>
      </w:r>
      <w:proofErr w:type="gramEnd"/>
      <w:r w:rsidRPr="008123C9">
        <w:rPr>
          <w:color w:val="383E44"/>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Образовательные организации обеспечивают открытость и доступность:</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информации: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8123C9">
        <w:rPr>
          <w:color w:val="383E44"/>
        </w:rPr>
        <w:t>ии и ее</w:t>
      </w:r>
      <w:proofErr w:type="gramEnd"/>
      <w:r w:rsidRPr="008123C9">
        <w:rPr>
          <w:color w:val="383E44"/>
        </w:rPr>
        <w:t xml:space="preserve"> филиалов (при наличии), режиме, графике работы, контактных телефонах и об адресах электронной почты;</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б) о структуре и об органах управления образовательной организацией;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д) о языках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е) о федеральных государственных образовательных стандартах, об образовательных стандартах (при их наличии);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ж) о руководителе образовательной организации, его заместителях, руководителях филиалов образовательной организации (при их наличии);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з) о персональном составе педагогических работников с указанием уровня образования, квалификации и опыта работы;</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proofErr w:type="gramStart"/>
      <w:r w:rsidRPr="008123C9">
        <w:rPr>
          <w:color w:val="383E4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8123C9">
        <w:rPr>
          <w:color w:val="383E44"/>
        </w:rPr>
        <w:t xml:space="preserve"> всем вступительным испытаниям, а также о результатах перевода, восстановления и отчисления;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proofErr w:type="gramStart"/>
      <w:r w:rsidRPr="008123C9">
        <w:rPr>
          <w:color w:val="383E4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н) о наличии и об условиях предоставления </w:t>
      </w:r>
      <w:proofErr w:type="gramStart"/>
      <w:r w:rsidRPr="008123C9">
        <w:rPr>
          <w:color w:val="383E44"/>
        </w:rPr>
        <w:t>обучающимся</w:t>
      </w:r>
      <w:proofErr w:type="gramEnd"/>
      <w:r w:rsidRPr="008123C9">
        <w:rPr>
          <w:color w:val="383E44"/>
        </w:rPr>
        <w:t xml:space="preserve"> стипендий, мер социальной поддержки;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proofErr w:type="gramStart"/>
      <w:r w:rsidRPr="008123C9">
        <w:rPr>
          <w:color w:val="383E4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р) о поступлении финансовых и материальных средств и об их расходовании по итогам финансового года;</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с) о трудоустройстве выпускников;</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копий: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а) устава образовательной организации;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б) лицензии на осуществление образовательной деятельности (с приложениями);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в) свидетельства о государственной аккредитации (с приложениями);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proofErr w:type="gramStart"/>
      <w:r w:rsidRPr="008123C9">
        <w:rPr>
          <w:color w:val="383E4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3) отчета о результатах </w:t>
      </w:r>
      <w:proofErr w:type="spellStart"/>
      <w:r w:rsidRPr="008123C9">
        <w:rPr>
          <w:color w:val="383E44"/>
        </w:rPr>
        <w:t>самообследования</w:t>
      </w:r>
      <w:proofErr w:type="spellEnd"/>
      <w:r w:rsidRPr="008123C9">
        <w:rPr>
          <w:color w:val="383E44"/>
        </w:rPr>
        <w:t xml:space="preserve">. </w:t>
      </w:r>
      <w:proofErr w:type="gramStart"/>
      <w:r w:rsidRPr="008123C9">
        <w:rPr>
          <w:color w:val="383E44"/>
        </w:rPr>
        <w:t xml:space="preserve">Показатели деятельности образовательной организации, подлежащей </w:t>
      </w:r>
      <w:proofErr w:type="spellStart"/>
      <w:r w:rsidRPr="008123C9">
        <w:rPr>
          <w:color w:val="383E44"/>
        </w:rPr>
        <w:t>самообследованию</w:t>
      </w:r>
      <w:proofErr w:type="spellEnd"/>
      <w:r w:rsidRPr="008123C9">
        <w:rPr>
          <w:color w:val="383E44"/>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8123C9">
        <w:rPr>
          <w:color w:val="383E44"/>
        </w:rPr>
        <w:t>обучения</w:t>
      </w:r>
      <w:proofErr w:type="gramEnd"/>
      <w:r w:rsidRPr="008123C9">
        <w:rPr>
          <w:color w:val="383E44"/>
        </w:rPr>
        <w:t xml:space="preserve"> по каждой образовательной программе;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5) предписаний органов, осуществляющих государственный контроль (надзор) в сфере образования, отчетов об исполнении таких предписаний;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3. </w:t>
      </w:r>
      <w:proofErr w:type="gramStart"/>
      <w:r w:rsidRPr="008123C9">
        <w:rPr>
          <w:color w:val="383E44"/>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8123C9">
        <w:rPr>
          <w:color w:val="383E44"/>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30. Локальные нормативные акты, содержащие нормы, регулирующие образовательные отношения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2. </w:t>
      </w:r>
      <w:proofErr w:type="gramStart"/>
      <w:r w:rsidRPr="008123C9">
        <w:rPr>
          <w:color w:val="383E44"/>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8123C9">
        <w:rPr>
          <w:color w:val="383E44"/>
        </w:rPr>
        <w:t>) несовершеннолетних обучающихся.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31. Организации, осуществляющие обучение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 </w:t>
      </w:r>
      <w:proofErr w:type="gramStart"/>
      <w:r w:rsidRPr="008123C9">
        <w:rPr>
          <w:color w:val="383E44"/>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32. Индивидуальные предприниматели, осуществляющие образовательную деятельность</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 xml:space="preserve">2. </w:t>
      </w:r>
      <w:proofErr w:type="gramStart"/>
      <w:r w:rsidRPr="008123C9">
        <w:rPr>
          <w:color w:val="383E44"/>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4. </w:t>
      </w:r>
      <w:proofErr w:type="gramStart"/>
      <w:r w:rsidRPr="008123C9">
        <w:rPr>
          <w:color w:val="383E44"/>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8123C9">
        <w:rPr>
          <w:color w:val="383E44"/>
        </w:rPr>
        <w:t xml:space="preserve"> работы.</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Глава 4. Обучающиеся и их родители (законные представители)</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33. Обучающиеся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 К </w:t>
      </w:r>
      <w:proofErr w:type="gramStart"/>
      <w:r w:rsidRPr="008123C9">
        <w:rPr>
          <w:color w:val="383E44"/>
        </w:rPr>
        <w:t>обучающимся</w:t>
      </w:r>
      <w:proofErr w:type="gramEnd"/>
      <w:r w:rsidRPr="008123C9">
        <w:rPr>
          <w:color w:val="383E44"/>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8123C9">
        <w:rPr>
          <w:color w:val="383E44"/>
        </w:rPr>
        <w:t>бакалавриата</w:t>
      </w:r>
      <w:proofErr w:type="spellEnd"/>
      <w:r w:rsidRPr="008123C9">
        <w:rPr>
          <w:color w:val="383E44"/>
        </w:rPr>
        <w:t xml:space="preserve">, программы </w:t>
      </w:r>
      <w:proofErr w:type="spellStart"/>
      <w:r w:rsidRPr="008123C9">
        <w:rPr>
          <w:color w:val="383E44"/>
        </w:rPr>
        <w:t>специалитета</w:t>
      </w:r>
      <w:proofErr w:type="spellEnd"/>
      <w:r w:rsidRPr="008123C9">
        <w:rPr>
          <w:color w:val="383E44"/>
        </w:rPr>
        <w:t xml:space="preserve"> или программы магистратуры;</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аспиранты - лица, обучающиеся в аспирантуре по программе подготовки научно-педагогических кадров;</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8123C9">
        <w:rPr>
          <w:color w:val="383E44"/>
        </w:rPr>
        <w:t>контролю за</w:t>
      </w:r>
      <w:proofErr w:type="gramEnd"/>
      <w:r w:rsidRPr="008123C9">
        <w:rPr>
          <w:color w:val="383E44"/>
        </w:rPr>
        <w:t xml:space="preserve"> оборотом наркотических </w:t>
      </w:r>
      <w:r w:rsidRPr="008123C9">
        <w:rPr>
          <w:color w:val="383E44"/>
        </w:rPr>
        <w:lastRenderedPageBreak/>
        <w:t>средств и психотропных веществ в адъюнктуре по программе подготовки научно-педагогических кадров;</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6) ординаторы - лица, обучающиеся по программам ординатуры;</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7) ассистенты-стажеры - лица, обучающиеся по программам </w:t>
      </w:r>
      <w:proofErr w:type="spellStart"/>
      <w:r w:rsidRPr="008123C9">
        <w:rPr>
          <w:color w:val="383E44"/>
        </w:rPr>
        <w:t>ассистентуры</w:t>
      </w:r>
      <w:proofErr w:type="spellEnd"/>
      <w:r w:rsidRPr="008123C9">
        <w:rPr>
          <w:color w:val="383E44"/>
        </w:rPr>
        <w:t>-стажировки;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34. Основные права обучающихся и меры их социальной поддержки и стимулирования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 </w:t>
      </w:r>
      <w:proofErr w:type="gramStart"/>
      <w:r w:rsidRPr="008123C9">
        <w:rPr>
          <w:color w:val="383E44"/>
        </w:rPr>
        <w:t>Обучающимся</w:t>
      </w:r>
      <w:proofErr w:type="gramEnd"/>
      <w:r w:rsidRPr="008123C9">
        <w:rPr>
          <w:color w:val="383E44"/>
        </w:rPr>
        <w:t xml:space="preserve"> предоставляются академические права на:</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3) </w:t>
      </w:r>
      <w:proofErr w:type="gramStart"/>
      <w:r w:rsidRPr="008123C9">
        <w:rPr>
          <w:color w:val="383E44"/>
        </w:rPr>
        <w:t>обучение</w:t>
      </w:r>
      <w:proofErr w:type="gramEnd"/>
      <w:r w:rsidRPr="008123C9">
        <w:rPr>
          <w:color w:val="383E4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w:t>
      </w:r>
      <w:r w:rsidRPr="008123C9">
        <w:rPr>
          <w:color w:val="383E44"/>
        </w:rPr>
        <w:lastRenderedPageBreak/>
        <w:t>установленном локальными нормативными актами (указанное право может быть ограничено условиями договора о целевом обучении);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proofErr w:type="gramStart"/>
      <w:r w:rsidRPr="008123C9">
        <w:rPr>
          <w:color w:val="383E4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proofErr w:type="gramStart"/>
      <w:r w:rsidRPr="008123C9">
        <w:rPr>
          <w:color w:val="383E4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10) свободу совести, информации, свободное выражение собственных взглядов и убеждений;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17) участие в управлении образовательной организацией в порядке, установленном ее уставом;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19) обжалование актов образовательной организации в установленном законодательством Российской Федерации порядке;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20) бесплатное пользование библиотечно-информационными ресурсами, учебной, производственной, научной базой образовательной организации;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25) опубликование своих работ в изданиях образовательной организации на бесплатной основе;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2. </w:t>
      </w:r>
      <w:proofErr w:type="gramStart"/>
      <w:r w:rsidRPr="008123C9">
        <w:rPr>
          <w:color w:val="383E44"/>
        </w:rPr>
        <w:t>Обучающимся</w:t>
      </w:r>
      <w:proofErr w:type="gramEnd"/>
      <w:r w:rsidRPr="008123C9">
        <w:rPr>
          <w:color w:val="383E44"/>
        </w:rPr>
        <w:t xml:space="preserve"> предоставляются следующие меры социальной поддержки и стимулирования: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обеспечение питанием в случаях и в порядке, которые установлены федеральными законами, законами субъектов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транспортное обеспечение в соответствии со статьей 40 настоящего Федерального закона;</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5) получение стипендий, материальной помощи и других денежных выплат, предусмотренных законодательством об образовании;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proofErr w:type="gramStart"/>
      <w:r w:rsidRPr="008123C9">
        <w:rPr>
          <w:color w:val="383E4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3. </w:t>
      </w:r>
      <w:proofErr w:type="gramStart"/>
      <w:r w:rsidRPr="008123C9">
        <w:rPr>
          <w:color w:val="383E44"/>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8123C9">
        <w:rPr>
          <w:color w:val="383E44"/>
        </w:rPr>
        <w:t xml:space="preserve"> </w:t>
      </w:r>
      <w:proofErr w:type="gramStart"/>
      <w:r w:rsidRPr="008123C9">
        <w:rPr>
          <w:color w:val="383E44"/>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8123C9">
        <w:rPr>
          <w:color w:val="383E44"/>
        </w:rPr>
        <w:t xml:space="preserve"> При прохождении аттестации экстерны пользуются академическими правами </w:t>
      </w:r>
      <w:proofErr w:type="gramStart"/>
      <w:r w:rsidRPr="008123C9">
        <w:rPr>
          <w:color w:val="383E44"/>
        </w:rPr>
        <w:t>обучающихся</w:t>
      </w:r>
      <w:proofErr w:type="gramEnd"/>
      <w:r w:rsidRPr="008123C9">
        <w:rPr>
          <w:color w:val="383E44"/>
        </w:rPr>
        <w:t xml:space="preserve"> по соответствующей образовательной программе.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8123C9">
        <w:rPr>
          <w:color w:val="383E44"/>
        </w:rPr>
        <w:t>несовершеннолетних</w:t>
      </w:r>
      <w:proofErr w:type="gramEnd"/>
      <w:r w:rsidRPr="008123C9">
        <w:rPr>
          <w:color w:val="383E44"/>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8. </w:t>
      </w:r>
      <w:proofErr w:type="gramStart"/>
      <w:r w:rsidRPr="008123C9">
        <w:rPr>
          <w:color w:val="383E44"/>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8123C9">
        <w:rPr>
          <w:color w:val="383E44"/>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9. </w:t>
      </w:r>
      <w:proofErr w:type="gramStart"/>
      <w:r w:rsidRPr="008123C9">
        <w:rPr>
          <w:color w:val="383E44"/>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8123C9">
        <w:rPr>
          <w:color w:val="383E44"/>
        </w:rPr>
        <w:t xml:space="preserve"> по образовательным программам </w:t>
      </w:r>
      <w:proofErr w:type="gramStart"/>
      <w:r w:rsidRPr="008123C9">
        <w:rPr>
          <w:color w:val="383E44"/>
        </w:rPr>
        <w:t>соответствующих</w:t>
      </w:r>
      <w:proofErr w:type="gramEnd"/>
      <w:r w:rsidRPr="008123C9">
        <w:rPr>
          <w:color w:val="383E44"/>
        </w:rPr>
        <w:t xml:space="preserve"> уровня и направленности. </w:t>
      </w:r>
      <w:proofErr w:type="gramStart"/>
      <w:r w:rsidRPr="008123C9">
        <w:rPr>
          <w:color w:val="383E44"/>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8123C9">
        <w:rPr>
          <w:color w:val="383E44"/>
        </w:rPr>
        <w:t xml:space="preserve"> уровня и направленности. Порядок и условия осуществления такого перевода устанавливаются федеральным органом </w:t>
      </w:r>
      <w:r w:rsidRPr="008123C9">
        <w:rPr>
          <w:color w:val="383E44"/>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35. Пользование учебниками, учебными пособиями, средствами обучения и воспитания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 </w:t>
      </w:r>
      <w:proofErr w:type="gramStart"/>
      <w:r w:rsidRPr="008123C9">
        <w:rPr>
          <w:color w:val="383E44"/>
        </w:rPr>
        <w:t>Обучающимся</w:t>
      </w:r>
      <w:proofErr w:type="gramEnd"/>
      <w:r w:rsidRPr="008123C9">
        <w:rPr>
          <w:color w:val="383E44"/>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36. Стипендии и другие денежные выплаты</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В Российской Федерации устанавливаются следующие виды стипендий: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государственная академическая стипендия студентам;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государственная социальная стипендия студентам;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государственные стипендии аспирантам, ординаторам, ассистентам-стажерам;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стипендии Президента Российской Федерации и стипендии Правительства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5) именные стипендии;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6) стипендии </w:t>
      </w:r>
      <w:proofErr w:type="gramStart"/>
      <w:r w:rsidRPr="008123C9">
        <w:rPr>
          <w:color w:val="383E44"/>
        </w:rPr>
        <w:t>обучающимся</w:t>
      </w:r>
      <w:proofErr w:type="gramEnd"/>
      <w:r w:rsidRPr="008123C9">
        <w:rPr>
          <w:color w:val="383E44"/>
        </w:rPr>
        <w:t>, назначаемые юридическими лицами или физическими лицами, в том числе направившими их на обучение;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7) стипендии слушателям подготовительных отделений в случаях, предусмотренных настоящим Федеральным законом.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5. </w:t>
      </w:r>
      <w:proofErr w:type="gramStart"/>
      <w:r w:rsidRPr="008123C9">
        <w:rPr>
          <w:color w:val="383E44"/>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8123C9">
        <w:rPr>
          <w:color w:val="383E44"/>
        </w:rPr>
        <w:t xml:space="preserve"> </w:t>
      </w:r>
      <w:proofErr w:type="gramStart"/>
      <w:r w:rsidRPr="008123C9">
        <w:rPr>
          <w:color w:val="383E44"/>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8123C9">
        <w:rPr>
          <w:color w:val="383E44"/>
        </w:rPr>
        <w:t xml:space="preserve"> </w:t>
      </w:r>
      <w:proofErr w:type="gramStart"/>
      <w:r w:rsidRPr="008123C9">
        <w:rPr>
          <w:color w:val="383E44"/>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8123C9">
        <w:rPr>
          <w:color w:val="383E44"/>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8. </w:t>
      </w:r>
      <w:proofErr w:type="gramStart"/>
      <w:r w:rsidRPr="008123C9">
        <w:rPr>
          <w:color w:val="383E44"/>
        </w:rPr>
        <w:t xml:space="preserve">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w:t>
      </w:r>
      <w:r w:rsidRPr="008123C9">
        <w:rPr>
          <w:color w:val="383E44"/>
        </w:rPr>
        <w:lastRenderedPageBreak/>
        <w:t>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11. </w:t>
      </w:r>
      <w:proofErr w:type="gramStart"/>
      <w:r w:rsidRPr="008123C9">
        <w:rPr>
          <w:color w:val="383E44"/>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8123C9">
        <w:rPr>
          <w:color w:val="383E44"/>
        </w:rPr>
        <w:t xml:space="preserve"> с которыми такие лица приняты на обучение.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15. </w:t>
      </w:r>
      <w:proofErr w:type="gramStart"/>
      <w:r w:rsidRPr="008123C9">
        <w:rPr>
          <w:color w:val="383E44"/>
        </w:rPr>
        <w:t xml:space="preserve">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w:t>
      </w:r>
      <w:r w:rsidRPr="008123C9">
        <w:rPr>
          <w:color w:val="383E44"/>
        </w:rPr>
        <w:lastRenderedPageBreak/>
        <w:t>фонда по образовательным программам среднего</w:t>
      </w:r>
      <w:proofErr w:type="gramEnd"/>
      <w:r w:rsidRPr="008123C9">
        <w:rPr>
          <w:color w:val="383E44"/>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8123C9">
        <w:rPr>
          <w:color w:val="383E44"/>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 xml:space="preserve">Статья 37. Организация питания </w:t>
      </w:r>
      <w:proofErr w:type="gramStart"/>
      <w:r w:rsidRPr="008123C9">
        <w:rPr>
          <w:b/>
          <w:bCs/>
          <w:color w:val="383E44"/>
          <w:bdr w:val="none" w:sz="0" w:space="0" w:color="auto" w:frame="1"/>
        </w:rPr>
        <w:t>обучающихся</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 Организация питания </w:t>
      </w:r>
      <w:proofErr w:type="gramStart"/>
      <w:r w:rsidRPr="008123C9">
        <w:rPr>
          <w:color w:val="383E44"/>
        </w:rPr>
        <w:t>обучающихся</w:t>
      </w:r>
      <w:proofErr w:type="gramEnd"/>
      <w:r w:rsidRPr="008123C9">
        <w:rPr>
          <w:color w:val="383E44"/>
        </w:rPr>
        <w:t xml:space="preserve"> возлагается на организации, осуществляющие образовательную деятельность.</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Расписание занятий должно предусматривать перерыв достаточной продолжительности для питания обучающихся.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3. </w:t>
      </w:r>
      <w:proofErr w:type="gramStart"/>
      <w:r w:rsidRPr="008123C9">
        <w:rPr>
          <w:color w:val="383E44"/>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8123C9">
        <w:rPr>
          <w:color w:val="383E44"/>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38. Обеспечение вещевым имуществом (обмундированием)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 </w:t>
      </w:r>
      <w:proofErr w:type="gramStart"/>
      <w:r w:rsidRPr="008123C9">
        <w:rPr>
          <w:color w:val="383E44"/>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8123C9">
        <w:rPr>
          <w:color w:val="383E44"/>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w:t>
      </w:r>
      <w:r w:rsidRPr="008123C9">
        <w:rPr>
          <w:color w:val="383E44"/>
        </w:rPr>
        <w:lastRenderedPageBreak/>
        <w:t>(обмундированием),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39. Предоставление жилых помещений в общежитиях</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2. </w:t>
      </w:r>
      <w:proofErr w:type="gramStart"/>
      <w:r w:rsidRPr="008123C9">
        <w:rPr>
          <w:color w:val="383E44"/>
        </w:rPr>
        <w:t>Обучающимся</w:t>
      </w:r>
      <w:proofErr w:type="gramEnd"/>
      <w:r w:rsidRPr="008123C9">
        <w:rPr>
          <w:color w:val="383E44"/>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8123C9">
        <w:rPr>
          <w:color w:val="383E44"/>
        </w:rPr>
        <w:t>категорий</w:t>
      </w:r>
      <w:proofErr w:type="gramEnd"/>
      <w:r w:rsidRPr="008123C9">
        <w:rPr>
          <w:color w:val="383E44"/>
        </w:rPr>
        <w:t xml:space="preserve"> обучающихся в определяемых ею случаях и порядке.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40. Транспортное обеспечение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 xml:space="preserve">Статья 41. Охрана здоровья </w:t>
      </w:r>
      <w:proofErr w:type="gramStart"/>
      <w:r w:rsidRPr="008123C9">
        <w:rPr>
          <w:b/>
          <w:bCs/>
          <w:color w:val="383E44"/>
          <w:bdr w:val="none" w:sz="0" w:space="0" w:color="auto" w:frame="1"/>
        </w:rPr>
        <w:t>обучающихся</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 </w:t>
      </w:r>
      <w:proofErr w:type="gramStart"/>
      <w:r w:rsidRPr="008123C9">
        <w:rPr>
          <w:color w:val="383E44"/>
        </w:rPr>
        <w:t>Охрана здоровья обучающихся включает в себя:</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оказание первичной медико-санитарной помощи в порядке, установленном законодательством в сфере охраны здоровья;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2) организацию питания </w:t>
      </w:r>
      <w:proofErr w:type="gramStart"/>
      <w:r w:rsidRPr="008123C9">
        <w:rPr>
          <w:color w:val="383E44"/>
        </w:rPr>
        <w:t>обучающихся</w:t>
      </w:r>
      <w:proofErr w:type="gramEnd"/>
      <w:r w:rsidRPr="008123C9">
        <w:rPr>
          <w:color w:val="383E44"/>
        </w:rPr>
        <w:t>;</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3) определение оптимальной учебной, </w:t>
      </w:r>
      <w:proofErr w:type="spellStart"/>
      <w:r w:rsidRPr="008123C9">
        <w:rPr>
          <w:color w:val="383E44"/>
        </w:rPr>
        <w:t>внеучебной</w:t>
      </w:r>
      <w:proofErr w:type="spellEnd"/>
      <w:r w:rsidRPr="008123C9">
        <w:rPr>
          <w:color w:val="383E44"/>
        </w:rPr>
        <w:t xml:space="preserve"> нагрузки, режима учебных занятий и продолжительности каникул;</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пропаганду и обучение навыкам здорового образа жизни, требованиям охраны труда;</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6) прохождение </w:t>
      </w:r>
      <w:proofErr w:type="gramStart"/>
      <w:r w:rsidRPr="008123C9">
        <w:rPr>
          <w:color w:val="383E44"/>
        </w:rPr>
        <w:t>обучающимися</w:t>
      </w:r>
      <w:proofErr w:type="gramEnd"/>
      <w:r w:rsidRPr="008123C9">
        <w:rPr>
          <w:color w:val="383E44"/>
        </w:rPr>
        <w:t xml:space="preserve"> в соответствии с законодательством Российской Федерации периодических медицинских осмотров и диспансеризации;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8123C9">
        <w:rPr>
          <w:color w:val="383E44"/>
        </w:rPr>
        <w:t>прекурсоров</w:t>
      </w:r>
      <w:proofErr w:type="spellEnd"/>
      <w:r w:rsidRPr="008123C9">
        <w:rPr>
          <w:color w:val="383E44"/>
        </w:rPr>
        <w:t xml:space="preserve"> и аналогов и других одурманивающих веществ;</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8) обеспечение безопасности </w:t>
      </w:r>
      <w:proofErr w:type="gramStart"/>
      <w:r w:rsidRPr="008123C9">
        <w:rPr>
          <w:color w:val="383E44"/>
        </w:rPr>
        <w:t>обучающихся</w:t>
      </w:r>
      <w:proofErr w:type="gramEnd"/>
      <w:r w:rsidRPr="008123C9">
        <w:rPr>
          <w:color w:val="383E44"/>
        </w:rPr>
        <w:t xml:space="preserve"> во время пребывания в организации, осуществляющей образовательную деятельность;</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9) профилактику несчастных случаев с </w:t>
      </w:r>
      <w:proofErr w:type="gramStart"/>
      <w:r w:rsidRPr="008123C9">
        <w:rPr>
          <w:color w:val="383E44"/>
        </w:rPr>
        <w:t>обучающимися</w:t>
      </w:r>
      <w:proofErr w:type="gramEnd"/>
      <w:r w:rsidRPr="008123C9">
        <w:rPr>
          <w:color w:val="383E44"/>
        </w:rPr>
        <w:t xml:space="preserve"> во время пребывания в организации, осуществляющей образовательную деятельность;</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10) проведение санитарно-противоэпидемических и профилактических мероприятий.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3. Организацию оказания первичной медико-санитарной помощи </w:t>
      </w:r>
      <w:proofErr w:type="gramStart"/>
      <w:r w:rsidRPr="008123C9">
        <w:rPr>
          <w:color w:val="383E44"/>
        </w:rPr>
        <w:t>обучающимся</w:t>
      </w:r>
      <w:proofErr w:type="gramEnd"/>
      <w:r w:rsidRPr="008123C9">
        <w:rPr>
          <w:color w:val="383E44"/>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 xml:space="preserve">1) текущий </w:t>
      </w:r>
      <w:proofErr w:type="gramStart"/>
      <w:r w:rsidRPr="008123C9">
        <w:rPr>
          <w:color w:val="383E44"/>
        </w:rPr>
        <w:t>контроль за</w:t>
      </w:r>
      <w:proofErr w:type="gramEnd"/>
      <w:r w:rsidRPr="008123C9">
        <w:rPr>
          <w:color w:val="383E44"/>
        </w:rPr>
        <w:t xml:space="preserve"> состоянием здоровья обучающихся;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соблюдение государственных санитарно-эпидемиологических правил и нормативов;</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proofErr w:type="gramStart"/>
      <w:r w:rsidRPr="008123C9">
        <w:rPr>
          <w:color w:val="383E4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8123C9">
        <w:rPr>
          <w:color w:val="383E44"/>
        </w:rPr>
        <w:t>для</w:t>
      </w:r>
      <w:proofErr w:type="gramEnd"/>
      <w:r w:rsidRPr="008123C9">
        <w:rPr>
          <w:color w:val="383E44"/>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8123C9">
        <w:rPr>
          <w:color w:val="383E44"/>
        </w:rPr>
        <w:t>обучения</w:t>
      </w:r>
      <w:proofErr w:type="gramEnd"/>
      <w:r w:rsidRPr="008123C9">
        <w:rPr>
          <w:color w:val="383E44"/>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 xml:space="preserve">Статья 42. Психолого-педагогическая, медицинская и социальная помощь </w:t>
      </w:r>
      <w:proofErr w:type="gramStart"/>
      <w:r w:rsidRPr="008123C9">
        <w:rPr>
          <w:b/>
          <w:bCs/>
          <w:color w:val="383E44"/>
          <w:bdr w:val="none" w:sz="0" w:space="0" w:color="auto" w:frame="1"/>
        </w:rPr>
        <w:t>обучающимся</w:t>
      </w:r>
      <w:proofErr w:type="gramEnd"/>
      <w:r w:rsidRPr="008123C9">
        <w:rPr>
          <w:b/>
          <w:bCs/>
          <w:color w:val="383E44"/>
          <w:bdr w:val="none" w:sz="0" w:space="0" w:color="auto" w:frame="1"/>
        </w:rPr>
        <w:t>, испытывающим трудности в освоении основных общеобразовательных программ, развитии и социальной адаптации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 </w:t>
      </w:r>
      <w:proofErr w:type="gramStart"/>
      <w:r w:rsidRPr="008123C9">
        <w:rPr>
          <w:color w:val="383E44"/>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8123C9">
        <w:rPr>
          <w:color w:val="383E44"/>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Психолого-педагогическая, медицинская и социальная помощь включает в себя: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1) психолого-педагогическое консультирование обучающихся, их родителей (законных представителей) и педагогических работников;</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2) коррекционно-развивающие и компенсирующие занятия с </w:t>
      </w:r>
      <w:proofErr w:type="gramStart"/>
      <w:r w:rsidRPr="008123C9">
        <w:rPr>
          <w:color w:val="383E44"/>
        </w:rPr>
        <w:t>обучающимися</w:t>
      </w:r>
      <w:proofErr w:type="gramEnd"/>
      <w:r w:rsidRPr="008123C9">
        <w:rPr>
          <w:color w:val="383E44"/>
        </w:rPr>
        <w:t>, логопедическую помощь обучающимся;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комплекс реабилитационных и других медицинских мероприятий;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4) помощь </w:t>
      </w:r>
      <w:proofErr w:type="gramStart"/>
      <w:r w:rsidRPr="008123C9">
        <w:rPr>
          <w:color w:val="383E44"/>
        </w:rPr>
        <w:t>обучающимся</w:t>
      </w:r>
      <w:proofErr w:type="gramEnd"/>
      <w:r w:rsidRPr="008123C9">
        <w:rPr>
          <w:color w:val="383E44"/>
        </w:rPr>
        <w:t xml:space="preserve"> в профориентации, получении профессии и социальной адаптации.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4. </w:t>
      </w:r>
      <w:proofErr w:type="gramStart"/>
      <w:r w:rsidRPr="008123C9">
        <w:rPr>
          <w:color w:val="383E44"/>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8123C9">
        <w:rPr>
          <w:color w:val="383E44"/>
        </w:rPr>
        <w:t xml:space="preserve"> </w:t>
      </w:r>
      <w:proofErr w:type="gramStart"/>
      <w:r w:rsidRPr="008123C9">
        <w:rPr>
          <w:color w:val="383E44"/>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5. </w:t>
      </w:r>
      <w:proofErr w:type="gramStart"/>
      <w:r w:rsidRPr="008123C9">
        <w:rPr>
          <w:color w:val="383E44"/>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8123C9">
        <w:rPr>
          <w:color w:val="383E44"/>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8123C9">
        <w:rPr>
          <w:color w:val="383E44"/>
        </w:rPr>
        <w:t>дезадаптации</w:t>
      </w:r>
      <w:proofErr w:type="spellEnd"/>
      <w:r w:rsidRPr="008123C9">
        <w:rPr>
          <w:color w:val="383E44"/>
        </w:rPr>
        <w:t xml:space="preserve"> детей и оказывает </w:t>
      </w:r>
      <w:r w:rsidRPr="008123C9">
        <w:rPr>
          <w:color w:val="383E44"/>
        </w:rPr>
        <w:lastRenderedPageBreak/>
        <w:t>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 xml:space="preserve">Статья 43. Обязанности и ответственность </w:t>
      </w:r>
      <w:proofErr w:type="gramStart"/>
      <w:r w:rsidRPr="008123C9">
        <w:rPr>
          <w:b/>
          <w:bCs/>
          <w:color w:val="383E44"/>
          <w:bdr w:val="none" w:sz="0" w:space="0" w:color="auto" w:frame="1"/>
        </w:rPr>
        <w:t>обучающихся</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Обучающиеся обязаны:</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5) бережно относиться к имуществу организации, осуществляющей образовательную деятельность.</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2. Иные обязанности </w:t>
      </w:r>
      <w:proofErr w:type="gramStart"/>
      <w:r w:rsidRPr="008123C9">
        <w:rPr>
          <w:color w:val="383E44"/>
        </w:rPr>
        <w:t>обучающихся</w:t>
      </w:r>
      <w:proofErr w:type="gramEnd"/>
      <w:r w:rsidRPr="008123C9">
        <w:rPr>
          <w:color w:val="383E44"/>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8123C9">
        <w:rPr>
          <w:color w:val="383E44"/>
        </w:rPr>
        <w:t>обучающимся</w:t>
      </w:r>
      <w:proofErr w:type="gramEnd"/>
      <w:r w:rsidRPr="008123C9">
        <w:rPr>
          <w:color w:val="383E44"/>
        </w:rPr>
        <w:t xml:space="preserve"> не допускается.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8123C9">
        <w:rPr>
          <w:color w:val="383E44"/>
        </w:rPr>
        <w:t>к</w:t>
      </w:r>
      <w:proofErr w:type="gramEnd"/>
      <w:r w:rsidRPr="008123C9">
        <w:rPr>
          <w:color w:val="383E44"/>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5. </w:t>
      </w:r>
      <w:proofErr w:type="gramStart"/>
      <w:r w:rsidRPr="008123C9">
        <w:rPr>
          <w:color w:val="383E44"/>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8123C9">
        <w:rPr>
          <w:color w:val="383E44"/>
        </w:rPr>
        <w:t>несовершеннолетним</w:t>
      </w:r>
      <w:proofErr w:type="gramEnd"/>
      <w:r w:rsidRPr="008123C9">
        <w:rPr>
          <w:color w:val="383E44"/>
        </w:rPr>
        <w:t xml:space="preserve"> обучающимся общего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11. </w:t>
      </w:r>
      <w:proofErr w:type="gramStart"/>
      <w:r w:rsidRPr="008123C9">
        <w:rPr>
          <w:color w:val="383E44"/>
        </w:rPr>
        <w:t>Обучающийся</w:t>
      </w:r>
      <w:proofErr w:type="gramEnd"/>
      <w:r w:rsidRPr="008123C9">
        <w:rPr>
          <w:color w:val="383E4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12. Порядок применения </w:t>
      </w:r>
      <w:proofErr w:type="gramStart"/>
      <w:r w:rsidRPr="008123C9">
        <w:rPr>
          <w:color w:val="383E44"/>
        </w:rPr>
        <w:t>к</w:t>
      </w:r>
      <w:proofErr w:type="gramEnd"/>
      <w:r w:rsidRPr="008123C9">
        <w:rPr>
          <w:color w:val="383E44"/>
        </w:rPr>
        <w:t xml:space="preserve"> </w:t>
      </w:r>
      <w:proofErr w:type="gramStart"/>
      <w:r w:rsidRPr="008123C9">
        <w:rPr>
          <w:color w:val="383E44"/>
        </w:rPr>
        <w:t>обучающимся</w:t>
      </w:r>
      <w:proofErr w:type="gramEnd"/>
      <w:r w:rsidRPr="008123C9">
        <w:rPr>
          <w:color w:val="383E44"/>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44. Права, обязанности и ответственность в сфере образования родителей (законных представителей) несовершеннолетних обучающихся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Родители (законные представители) несовершеннолетних обучающихся имеют право:</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proofErr w:type="gramStart"/>
      <w:r w:rsidRPr="008123C9">
        <w:rPr>
          <w:color w:val="383E4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2) дать ребенку дошкольное, начальное общее, основное общее, среднее общее образование в семье. </w:t>
      </w:r>
      <w:proofErr w:type="gramStart"/>
      <w:r w:rsidRPr="008123C9">
        <w:rPr>
          <w:color w:val="383E44"/>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5) защищать права и законные интересы </w:t>
      </w:r>
      <w:proofErr w:type="gramStart"/>
      <w:r w:rsidRPr="008123C9">
        <w:rPr>
          <w:color w:val="383E44"/>
        </w:rPr>
        <w:t>обучающихся</w:t>
      </w:r>
      <w:proofErr w:type="gramEnd"/>
      <w:r w:rsidRPr="008123C9">
        <w:rPr>
          <w:color w:val="383E44"/>
        </w:rPr>
        <w:t>;</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6) получать информацию </w:t>
      </w:r>
      <w:proofErr w:type="gramStart"/>
      <w:r w:rsidRPr="008123C9">
        <w:rPr>
          <w:color w:val="383E44"/>
        </w:rPr>
        <w:t>о</w:t>
      </w:r>
      <w:proofErr w:type="gramEnd"/>
      <w:r w:rsidRPr="008123C9">
        <w:rPr>
          <w:color w:val="383E4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4. Родители (законные представители) несовершеннолетних обучающихся обязаны:</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обеспечить получение детьми общего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уважать честь и достоинство обучающихся и работников организации, осуществляющей образовательную деятельность.</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45. Защита прав обучающихся, родителей (законных представителей) несовершеннолетних обучающихся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использовать не запрещенные законодательством Российской Федерации иные способы защиты прав и законных интересов.</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8123C9">
        <w:rPr>
          <w:color w:val="383E44"/>
        </w:rPr>
        <w:t>к</w:t>
      </w:r>
      <w:proofErr w:type="gramEnd"/>
      <w:r w:rsidRPr="008123C9">
        <w:rPr>
          <w:color w:val="383E44"/>
        </w:rPr>
        <w:t xml:space="preserve"> обучающимся дисциплинарного взыскания.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Глава 5. Педагогические, руководящие и иные работники организаций, осуществляющих образовательную деятельность</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46. Право на занятие педагогической деятельностью</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123C9" w:rsidRPr="008123C9" w:rsidRDefault="008123C9" w:rsidP="008123C9">
      <w:pPr>
        <w:pStyle w:val="a3"/>
        <w:shd w:val="clear" w:color="auto" w:fill="FFFFFF"/>
        <w:spacing w:before="0" w:beforeAutospacing="0" w:after="0" w:afterAutospacing="0"/>
        <w:jc w:val="both"/>
        <w:textAlignment w:val="baseline"/>
        <w:rPr>
          <w:color w:val="383E44"/>
        </w:rPr>
      </w:pPr>
      <w:r w:rsidRPr="008123C9">
        <w:rPr>
          <w:b/>
          <w:bCs/>
          <w:color w:val="383E44"/>
          <w:bdr w:val="none" w:sz="0" w:space="0" w:color="auto" w:frame="1"/>
        </w:rPr>
        <w:t>Статья 47. Правовой статус педагогических работников. Права и свободы педагогических работников, гарантии их реализации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2. В Российской Федерации признается особый статус педагогических работников в </w:t>
      </w:r>
      <w:proofErr w:type="gramStart"/>
      <w:r w:rsidRPr="008123C9">
        <w:rPr>
          <w:color w:val="383E44"/>
        </w:rPr>
        <w:t>обществе</w:t>
      </w:r>
      <w:proofErr w:type="gramEnd"/>
      <w:r w:rsidRPr="008123C9">
        <w:rPr>
          <w:color w:val="383E44"/>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Педагогические работники пользуются следующими академическими правами и свободами: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1) свобода преподавания, свободное выражение своего мнения, свобода от вмешательства в профессиональную деятельность;</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свобода выбора и использования педагогически обоснованных форм, средств, методов обучения и воспитания;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proofErr w:type="gramStart"/>
      <w:r w:rsidRPr="008123C9">
        <w:rPr>
          <w:color w:val="383E4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12) право на обращение в комиссию по урегулированию споров между участниками образовательных отношений;</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5. Педагогические работники имеют следующие трудовые права и социальные гарантии: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1) право на сокращенную продолжительность рабочего времени;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2) право на дополнительное профессиональное образование по профилю педагогической деятельности не реже чем один раз в три года;</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5) право на досрочное назначение трудовой пенсии по старости в порядке, установленном законодательством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6. </w:t>
      </w:r>
      <w:proofErr w:type="gramStart"/>
      <w:r w:rsidRPr="008123C9">
        <w:rPr>
          <w:color w:val="383E4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8123C9">
        <w:rPr>
          <w:color w:val="383E44"/>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lastRenderedPageBreak/>
        <w:t xml:space="preserve">7. </w:t>
      </w:r>
      <w:proofErr w:type="gramStart"/>
      <w:r w:rsidRPr="008123C9">
        <w:rPr>
          <w:color w:val="383E44"/>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8123C9">
        <w:rPr>
          <w:color w:val="383E44"/>
        </w:rPr>
        <w:t xml:space="preserve"> образования.</w:t>
      </w:r>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8123C9">
        <w:rPr>
          <w:color w:val="383E44"/>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8123C9" w:rsidRPr="008123C9" w:rsidRDefault="008123C9" w:rsidP="008123C9">
      <w:pPr>
        <w:pStyle w:val="a3"/>
        <w:shd w:val="clear" w:color="auto" w:fill="FFFFFF"/>
        <w:spacing w:before="0" w:beforeAutospacing="0" w:after="312" w:afterAutospacing="0"/>
        <w:jc w:val="both"/>
        <w:textAlignment w:val="baseline"/>
        <w:rPr>
          <w:color w:val="383E44"/>
        </w:rPr>
      </w:pPr>
      <w:r w:rsidRPr="008123C9">
        <w:rPr>
          <w:color w:val="383E44"/>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w:t>
      </w:r>
    </w:p>
    <w:p w:rsidR="009C0299" w:rsidRPr="008123C9" w:rsidRDefault="009C0299" w:rsidP="008123C9">
      <w:pPr>
        <w:jc w:val="both"/>
        <w:rPr>
          <w:rFonts w:ascii="Times New Roman" w:hAnsi="Times New Roman" w:cs="Times New Roman"/>
          <w:sz w:val="24"/>
          <w:szCs w:val="24"/>
        </w:rPr>
      </w:pPr>
    </w:p>
    <w:sectPr w:rsidR="009C0299" w:rsidRPr="00812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82"/>
    <w:rsid w:val="00003C86"/>
    <w:rsid w:val="000401AF"/>
    <w:rsid w:val="00086B0E"/>
    <w:rsid w:val="000931FB"/>
    <w:rsid w:val="00130E51"/>
    <w:rsid w:val="001C1215"/>
    <w:rsid w:val="002123D1"/>
    <w:rsid w:val="00246D76"/>
    <w:rsid w:val="00263A91"/>
    <w:rsid w:val="002A1CF0"/>
    <w:rsid w:val="002F12F2"/>
    <w:rsid w:val="0031581C"/>
    <w:rsid w:val="00322E37"/>
    <w:rsid w:val="0032307C"/>
    <w:rsid w:val="00326273"/>
    <w:rsid w:val="00344DEB"/>
    <w:rsid w:val="0036230A"/>
    <w:rsid w:val="003938BF"/>
    <w:rsid w:val="00411E60"/>
    <w:rsid w:val="004A4750"/>
    <w:rsid w:val="00501F8A"/>
    <w:rsid w:val="005240D5"/>
    <w:rsid w:val="0055447E"/>
    <w:rsid w:val="005C5469"/>
    <w:rsid w:val="00602230"/>
    <w:rsid w:val="00613096"/>
    <w:rsid w:val="006165EF"/>
    <w:rsid w:val="006B1F7D"/>
    <w:rsid w:val="006B6E84"/>
    <w:rsid w:val="006B7244"/>
    <w:rsid w:val="006D42F7"/>
    <w:rsid w:val="006E22A2"/>
    <w:rsid w:val="007336F4"/>
    <w:rsid w:val="007520B8"/>
    <w:rsid w:val="008123C9"/>
    <w:rsid w:val="008438BC"/>
    <w:rsid w:val="00852695"/>
    <w:rsid w:val="00877E49"/>
    <w:rsid w:val="008A78E1"/>
    <w:rsid w:val="00942634"/>
    <w:rsid w:val="009564E7"/>
    <w:rsid w:val="009A69C8"/>
    <w:rsid w:val="009C0299"/>
    <w:rsid w:val="009D7B41"/>
    <w:rsid w:val="00A00A92"/>
    <w:rsid w:val="00A16909"/>
    <w:rsid w:val="00A740A6"/>
    <w:rsid w:val="00A91456"/>
    <w:rsid w:val="00A94046"/>
    <w:rsid w:val="00A97D2F"/>
    <w:rsid w:val="00AA7FF0"/>
    <w:rsid w:val="00B319C5"/>
    <w:rsid w:val="00B45B4B"/>
    <w:rsid w:val="00B70F3E"/>
    <w:rsid w:val="00BE28BB"/>
    <w:rsid w:val="00C0311C"/>
    <w:rsid w:val="00C26482"/>
    <w:rsid w:val="00C5512B"/>
    <w:rsid w:val="00C56705"/>
    <w:rsid w:val="00C708BB"/>
    <w:rsid w:val="00C824AE"/>
    <w:rsid w:val="00CC7220"/>
    <w:rsid w:val="00D6656F"/>
    <w:rsid w:val="00E11965"/>
    <w:rsid w:val="00E70B3B"/>
    <w:rsid w:val="00E75A0D"/>
    <w:rsid w:val="00E95859"/>
    <w:rsid w:val="00E96FF3"/>
    <w:rsid w:val="00F075C2"/>
    <w:rsid w:val="00F81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23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23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40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63</Pages>
  <Words>26297</Words>
  <Characters>149895</Characters>
  <Application>Microsoft Office Word</Application>
  <DocSecurity>0</DocSecurity>
  <Lines>1249</Lines>
  <Paragraphs>351</Paragraphs>
  <ScaleCrop>false</ScaleCrop>
  <Company>SPecialiST RePack</Company>
  <LinksUpToDate>false</LinksUpToDate>
  <CharactersWithSpaces>175841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dc:creator>
  <cp:keywords/>
  <dc:description/>
  <cp:lastModifiedBy>EGE</cp:lastModifiedBy>
  <cp:revision>2</cp:revision>
  <dcterms:created xsi:type="dcterms:W3CDTF">2016-10-11T00:55:00Z</dcterms:created>
  <dcterms:modified xsi:type="dcterms:W3CDTF">2016-10-11T00:57:00Z</dcterms:modified>
</cp:coreProperties>
</file>